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1353"/>
        <w:gridCol w:w="2033"/>
        <w:gridCol w:w="3180"/>
      </w:tblGrid>
      <w:tr w:rsidR="00A8758C" w:rsidRPr="000A1895" w:rsidTr="00DC034F">
        <w:trPr>
          <w:trHeight w:val="20"/>
        </w:trPr>
        <w:tc>
          <w:tcPr>
            <w:tcW w:w="5000" w:type="pct"/>
            <w:gridSpan w:val="4"/>
          </w:tcPr>
          <w:p w:rsidR="00A8758C" w:rsidRPr="000A1895" w:rsidRDefault="00A8758C" w:rsidP="003C6CB6">
            <w:pPr>
              <w:jc w:val="center"/>
              <w:rPr>
                <w:b/>
                <w:bCs/>
              </w:rPr>
            </w:pPr>
            <w:r>
              <w:br w:type="page"/>
            </w: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0072045B">
              <w:rPr>
                <w:b/>
                <w:bCs/>
                <w:sz w:val="32"/>
                <w:szCs w:val="32"/>
                <w:vertAlign w:val="superscript"/>
                <w:lang w:eastAsia="zh-CN"/>
              </w:rPr>
              <w:t>«</w:t>
            </w:r>
            <w:r w:rsidRPr="000A1895">
              <w:rPr>
                <w:b/>
                <w:bCs/>
                <w:sz w:val="32"/>
                <w:szCs w:val="32"/>
                <w:vertAlign w:val="superscript"/>
                <w:lang w:eastAsia="zh-CN"/>
              </w:rPr>
              <w:t>МОСКОВСКИЙ ГОСУДАРСТВЕННЫЙ ИНСТИТУТ КУЛЬТУРЫ</w:t>
            </w:r>
            <w:r w:rsidR="0072045B">
              <w:rPr>
                <w:b/>
                <w:bCs/>
                <w:sz w:val="32"/>
                <w:szCs w:val="32"/>
                <w:vertAlign w:val="superscript"/>
                <w:lang w:eastAsia="zh-CN"/>
              </w:rPr>
              <w:t>»</w:t>
            </w:r>
          </w:p>
        </w:tc>
      </w:tr>
      <w:tr w:rsidR="00A8758C" w:rsidRPr="000A1895" w:rsidTr="00DC034F">
        <w:tc>
          <w:tcPr>
            <w:tcW w:w="2364" w:type="pct"/>
            <w:gridSpan w:val="2"/>
          </w:tcPr>
          <w:p w:rsidR="00A8758C" w:rsidRPr="000A1895" w:rsidRDefault="00A8758C" w:rsidP="003C6CB6">
            <w:pPr>
              <w:spacing w:line="360" w:lineRule="auto"/>
              <w:rPr>
                <w:b/>
                <w:bCs/>
              </w:rPr>
            </w:pPr>
          </w:p>
        </w:tc>
        <w:tc>
          <w:tcPr>
            <w:tcW w:w="2636" w:type="pct"/>
            <w:gridSpan w:val="2"/>
            <w:shd w:val="clear" w:color="auto" w:fill="auto"/>
          </w:tcPr>
          <w:p w:rsidR="00A8758C" w:rsidRDefault="00A8758C" w:rsidP="003C6CB6">
            <w:pPr>
              <w:spacing w:line="360" w:lineRule="auto"/>
              <w:jc w:val="right"/>
              <w:rPr>
                <w:b/>
                <w:bCs/>
              </w:rPr>
            </w:pPr>
          </w:p>
          <w:p w:rsidR="00A8758C" w:rsidRPr="000A1895" w:rsidRDefault="00A8758C" w:rsidP="003C6CB6">
            <w:pPr>
              <w:spacing w:line="360" w:lineRule="auto"/>
              <w:jc w:val="right"/>
              <w:rPr>
                <w:b/>
                <w:bCs/>
              </w:rPr>
            </w:pPr>
          </w:p>
        </w:tc>
      </w:tr>
      <w:tr w:rsidR="00A8758C" w:rsidRPr="004973C5" w:rsidTr="00DC034F">
        <w:tc>
          <w:tcPr>
            <w:tcW w:w="2364" w:type="pct"/>
            <w:gridSpan w:val="2"/>
          </w:tcPr>
          <w:p w:rsidR="00A8758C" w:rsidRPr="000A1895" w:rsidRDefault="00A8758C" w:rsidP="003C6CB6">
            <w:pPr>
              <w:spacing w:line="360" w:lineRule="auto"/>
              <w:rPr>
                <w:b/>
                <w:bCs/>
                <w:vertAlign w:val="superscript"/>
              </w:rPr>
            </w:pPr>
          </w:p>
        </w:tc>
        <w:tc>
          <w:tcPr>
            <w:tcW w:w="2636" w:type="pct"/>
            <w:gridSpan w:val="2"/>
            <w:shd w:val="clear" w:color="auto" w:fill="auto"/>
          </w:tcPr>
          <w:p w:rsidR="00A8758C" w:rsidRPr="004973C5" w:rsidRDefault="009E43A1" w:rsidP="003C6CB6">
            <w:pPr>
              <w:spacing w:line="360" w:lineRule="auto"/>
              <w:jc w:val="right"/>
              <w:rPr>
                <w:b/>
                <w:bCs/>
              </w:rPr>
            </w:pPr>
            <w:r>
              <w:rPr>
                <w:b/>
                <w:bCs/>
                <w:noProof/>
              </w:rPr>
              <w:drawing>
                <wp:inline distT="0" distB="0" distL="0" distR="0" wp14:anchorId="0BD5FA8A" wp14:editId="2AF9394E">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A8758C" w:rsidRPr="004973C5" w:rsidTr="00DC034F">
        <w:tc>
          <w:tcPr>
            <w:tcW w:w="2364" w:type="pct"/>
            <w:gridSpan w:val="2"/>
          </w:tcPr>
          <w:p w:rsidR="00A8758C" w:rsidRPr="001F5AAC" w:rsidRDefault="00A8758C" w:rsidP="003C6CB6">
            <w:pPr>
              <w:spacing w:line="360" w:lineRule="auto"/>
              <w:rPr>
                <w:bCs/>
              </w:rPr>
            </w:pPr>
          </w:p>
        </w:tc>
        <w:tc>
          <w:tcPr>
            <w:tcW w:w="2636" w:type="pct"/>
            <w:gridSpan w:val="2"/>
            <w:shd w:val="clear" w:color="auto" w:fill="auto"/>
          </w:tcPr>
          <w:p w:rsidR="00A8758C" w:rsidRPr="004973C5" w:rsidRDefault="00C55440" w:rsidP="00AA049F">
            <w:pPr>
              <w:spacing w:line="360" w:lineRule="auto"/>
              <w:jc w:val="right"/>
              <w:rPr>
                <w:bCs/>
              </w:rPr>
            </w:pPr>
            <w:r>
              <w:rPr>
                <w:bCs/>
                <w:lang w:eastAsia="zh-CN"/>
              </w:rPr>
              <w:t>«20» апреля 2022 г.</w:t>
            </w:r>
            <w:bookmarkStart w:id="0" w:name="_GoBack"/>
            <w:bookmarkEnd w:id="0"/>
          </w:p>
        </w:tc>
      </w:tr>
      <w:tr w:rsidR="00A8758C" w:rsidRPr="00DB6916" w:rsidTr="00DC034F">
        <w:tc>
          <w:tcPr>
            <w:tcW w:w="2364" w:type="pct"/>
            <w:gridSpan w:val="2"/>
          </w:tcPr>
          <w:p w:rsidR="00A8758C" w:rsidRPr="000A1895" w:rsidRDefault="00A8758C" w:rsidP="003C6CB6">
            <w:pPr>
              <w:spacing w:line="360" w:lineRule="auto"/>
              <w:rPr>
                <w:b/>
                <w:bCs/>
                <w:vertAlign w:val="superscript"/>
              </w:rPr>
            </w:pPr>
          </w:p>
        </w:tc>
        <w:tc>
          <w:tcPr>
            <w:tcW w:w="2636" w:type="pct"/>
            <w:gridSpan w:val="2"/>
            <w:shd w:val="clear" w:color="auto" w:fill="auto"/>
          </w:tcPr>
          <w:p w:rsidR="00A8758C" w:rsidRPr="00DB6916" w:rsidRDefault="00A8758C" w:rsidP="003C6CB6">
            <w:pPr>
              <w:spacing w:line="360" w:lineRule="auto"/>
              <w:jc w:val="right"/>
              <w:rPr>
                <w:b/>
                <w:bCs/>
              </w:rPr>
            </w:pPr>
          </w:p>
        </w:tc>
      </w:tr>
      <w:tr w:rsidR="00A8758C" w:rsidRPr="0068282F" w:rsidTr="00DC034F">
        <w:tc>
          <w:tcPr>
            <w:tcW w:w="2364" w:type="pct"/>
            <w:gridSpan w:val="2"/>
          </w:tcPr>
          <w:p w:rsidR="00A8758C" w:rsidRPr="001F5AAC" w:rsidRDefault="00A8758C" w:rsidP="003C6CB6">
            <w:pPr>
              <w:spacing w:line="360" w:lineRule="auto"/>
              <w:rPr>
                <w:bCs/>
              </w:rPr>
            </w:pPr>
          </w:p>
        </w:tc>
        <w:tc>
          <w:tcPr>
            <w:tcW w:w="2636" w:type="pct"/>
            <w:gridSpan w:val="2"/>
            <w:shd w:val="clear" w:color="auto" w:fill="auto"/>
          </w:tcPr>
          <w:p w:rsidR="00A8758C" w:rsidRPr="0068282F" w:rsidRDefault="00A8758C" w:rsidP="003C6CB6">
            <w:pPr>
              <w:spacing w:line="360" w:lineRule="auto"/>
              <w:jc w:val="right"/>
              <w:rPr>
                <w:bCs/>
              </w:rPr>
            </w:pPr>
          </w:p>
        </w:tc>
      </w:tr>
      <w:tr w:rsidR="00A8758C" w:rsidRPr="000A1895" w:rsidTr="00DC034F">
        <w:tc>
          <w:tcPr>
            <w:tcW w:w="5000" w:type="pct"/>
            <w:gridSpan w:val="4"/>
          </w:tcPr>
          <w:p w:rsidR="00A8758C" w:rsidRPr="000A1895" w:rsidRDefault="00A8758C" w:rsidP="003C6CB6">
            <w:pPr>
              <w:spacing w:line="360" w:lineRule="auto"/>
              <w:jc w:val="right"/>
              <w:rPr>
                <w:b/>
                <w:bCs/>
              </w:rPr>
            </w:pPr>
          </w:p>
        </w:tc>
      </w:tr>
      <w:tr w:rsidR="00A8758C" w:rsidRPr="008C0228" w:rsidTr="00DC034F">
        <w:tc>
          <w:tcPr>
            <w:tcW w:w="5000" w:type="pct"/>
            <w:gridSpan w:val="4"/>
          </w:tcPr>
          <w:p w:rsidR="00A8758C" w:rsidRPr="008C0228" w:rsidRDefault="00A8758C" w:rsidP="003C6CB6">
            <w:pPr>
              <w:spacing w:line="480" w:lineRule="auto"/>
              <w:jc w:val="center"/>
              <w:rPr>
                <w:b/>
                <w:bCs/>
                <w:sz w:val="28"/>
                <w:szCs w:val="28"/>
              </w:rPr>
            </w:pPr>
            <w:r>
              <w:rPr>
                <w:b/>
                <w:bCs/>
                <w:smallCaps/>
                <w:sz w:val="28"/>
                <w:szCs w:val="28"/>
                <w:lang w:eastAsia="zh-CN"/>
              </w:rPr>
              <w:t xml:space="preserve">ФОНД ОЦЕНОЧНЫХ СРЕДСТВ ПО </w:t>
            </w:r>
            <w:r w:rsidR="00FB57F2">
              <w:rPr>
                <w:b/>
                <w:bCs/>
                <w:smallCaps/>
                <w:sz w:val="28"/>
                <w:szCs w:val="28"/>
                <w:lang w:eastAsia="zh-CN"/>
              </w:rPr>
              <w:t>ДИ</w:t>
            </w:r>
            <w:r w:rsidRPr="008C0228">
              <w:rPr>
                <w:b/>
                <w:bCs/>
                <w:smallCaps/>
                <w:sz w:val="28"/>
                <w:szCs w:val="28"/>
                <w:lang w:eastAsia="zh-CN"/>
              </w:rPr>
              <w:t>СЦИПЛИН</w:t>
            </w:r>
            <w:r>
              <w:rPr>
                <w:b/>
                <w:bCs/>
                <w:smallCaps/>
                <w:sz w:val="28"/>
                <w:szCs w:val="28"/>
                <w:lang w:eastAsia="zh-CN"/>
              </w:rPr>
              <w:t>Е</w:t>
            </w:r>
            <w:r w:rsidRPr="008C0228">
              <w:rPr>
                <w:b/>
                <w:bCs/>
                <w:smallCaps/>
                <w:sz w:val="28"/>
                <w:szCs w:val="28"/>
                <w:lang w:eastAsia="zh-CN"/>
              </w:rPr>
              <w:t xml:space="preserve"> </w:t>
            </w:r>
          </w:p>
        </w:tc>
      </w:tr>
      <w:tr w:rsidR="00A8758C" w:rsidRPr="000A1895" w:rsidTr="00DC034F">
        <w:tc>
          <w:tcPr>
            <w:tcW w:w="1680" w:type="pct"/>
          </w:tcPr>
          <w:p w:rsidR="00A8758C" w:rsidRPr="000A1895" w:rsidRDefault="00A8758C" w:rsidP="003C6CB6">
            <w:pPr>
              <w:spacing w:line="360" w:lineRule="auto"/>
              <w:jc w:val="center"/>
              <w:rPr>
                <w:b/>
                <w:bCs/>
                <w:smallCaps/>
                <w:lang w:eastAsia="zh-CN"/>
              </w:rPr>
            </w:pPr>
          </w:p>
        </w:tc>
        <w:tc>
          <w:tcPr>
            <w:tcW w:w="1712" w:type="pct"/>
            <w:gridSpan w:val="2"/>
          </w:tcPr>
          <w:p w:rsidR="00A8758C" w:rsidRPr="000A1895" w:rsidRDefault="0087702E" w:rsidP="003C6CB6">
            <w:pPr>
              <w:spacing w:line="480" w:lineRule="auto"/>
              <w:jc w:val="center"/>
              <w:rPr>
                <w:b/>
                <w:bCs/>
                <w:smallCaps/>
                <w:lang w:eastAsia="zh-CN"/>
              </w:rPr>
            </w:pPr>
            <w:r w:rsidRPr="0087702E">
              <w:rPr>
                <w:b/>
                <w:bCs/>
                <w:smallCaps/>
                <w:sz w:val="28"/>
                <w:szCs w:val="28"/>
                <w:lang w:eastAsia="zh-CN"/>
              </w:rPr>
              <w:t>Б1.О.04</w:t>
            </w:r>
          </w:p>
        </w:tc>
        <w:tc>
          <w:tcPr>
            <w:tcW w:w="1608" w:type="pct"/>
          </w:tcPr>
          <w:p w:rsidR="00A8758C" w:rsidRPr="000A1895" w:rsidRDefault="00A8758C" w:rsidP="003C6CB6">
            <w:pPr>
              <w:spacing w:line="360" w:lineRule="auto"/>
              <w:jc w:val="center"/>
              <w:rPr>
                <w:b/>
                <w:bCs/>
                <w:smallCaps/>
                <w:lang w:eastAsia="zh-CN"/>
              </w:rPr>
            </w:pPr>
          </w:p>
        </w:tc>
      </w:tr>
      <w:tr w:rsidR="00A8758C" w:rsidRPr="00C8109C" w:rsidTr="00DC034F">
        <w:tc>
          <w:tcPr>
            <w:tcW w:w="5000" w:type="pct"/>
            <w:gridSpan w:val="4"/>
          </w:tcPr>
          <w:p w:rsidR="00A8758C" w:rsidRPr="00C8109C" w:rsidRDefault="0087702E" w:rsidP="00B80332">
            <w:pPr>
              <w:spacing w:line="480" w:lineRule="auto"/>
              <w:jc w:val="center"/>
              <w:rPr>
                <w:b/>
                <w:bCs/>
                <w:smallCaps/>
                <w:sz w:val="28"/>
                <w:szCs w:val="28"/>
                <w:lang w:eastAsia="zh-CN"/>
              </w:rPr>
            </w:pPr>
            <w:r w:rsidRPr="0087702E">
              <w:rPr>
                <w:b/>
                <w:bCs/>
                <w:smallCaps/>
                <w:sz w:val="28"/>
                <w:szCs w:val="28"/>
                <w:lang w:eastAsia="zh-CN"/>
              </w:rPr>
              <w:t>ИСТОРИЯ ИСКУССТВ</w:t>
            </w:r>
          </w:p>
        </w:tc>
      </w:tr>
      <w:tr w:rsidR="00A8758C" w:rsidRPr="000A1895" w:rsidTr="00DC034F">
        <w:tc>
          <w:tcPr>
            <w:tcW w:w="5000" w:type="pct"/>
            <w:gridSpan w:val="4"/>
          </w:tcPr>
          <w:p w:rsidR="00A8758C" w:rsidRPr="000A1895" w:rsidRDefault="00A8758C" w:rsidP="00B80332">
            <w:pPr>
              <w:spacing w:before="240" w:line="360" w:lineRule="auto"/>
              <w:jc w:val="center"/>
              <w:rPr>
                <w:b/>
                <w:bCs/>
                <w:smallCaps/>
                <w:lang w:eastAsia="zh-CN"/>
              </w:rPr>
            </w:pPr>
          </w:p>
        </w:tc>
      </w:tr>
    </w:tbl>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52489E" w:rsidRPr="000A1895" w:rsidTr="003F321E">
        <w:tc>
          <w:tcPr>
            <w:tcW w:w="1679" w:type="pct"/>
          </w:tcPr>
          <w:p w:rsidR="0052489E" w:rsidRPr="000A1895" w:rsidRDefault="0052489E"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52489E" w:rsidRPr="000A1895" w:rsidRDefault="0052489E" w:rsidP="003F321E">
            <w:pPr>
              <w:spacing w:before="240" w:line="360" w:lineRule="auto"/>
              <w:rPr>
                <w:b/>
                <w:bCs/>
                <w:smallCaps/>
                <w:lang w:eastAsia="zh-CN"/>
              </w:rPr>
            </w:pPr>
            <w:r>
              <w:rPr>
                <w:b/>
                <w:bCs/>
                <w:lang w:eastAsia="zh-CN"/>
              </w:rPr>
              <w:t>53.03.02</w:t>
            </w:r>
          </w:p>
        </w:tc>
        <w:tc>
          <w:tcPr>
            <w:tcW w:w="2769" w:type="pct"/>
          </w:tcPr>
          <w:p w:rsidR="0052489E" w:rsidRPr="000A1895" w:rsidRDefault="0052489E"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Профиль подготовки:</w:t>
            </w:r>
          </w:p>
        </w:tc>
        <w:tc>
          <w:tcPr>
            <w:tcW w:w="3321" w:type="pct"/>
            <w:gridSpan w:val="2"/>
          </w:tcPr>
          <w:p w:rsidR="0052489E" w:rsidRPr="00C21B15" w:rsidRDefault="0052489E" w:rsidP="003F321E">
            <w:pPr>
              <w:spacing w:before="240" w:line="360" w:lineRule="auto"/>
              <w:rPr>
                <w:b/>
                <w:bCs/>
                <w:i/>
                <w:color w:val="FF0000"/>
                <w:lang w:eastAsia="zh-CN"/>
              </w:rPr>
            </w:pPr>
            <w:r w:rsidRPr="00C21B15">
              <w:rPr>
                <w:b/>
                <w:bCs/>
                <w:lang w:eastAsia="zh-CN"/>
              </w:rPr>
              <w:t>«Оркестровые духовые и ударные инструменты»</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rPr>
              <w:t>Квалификация выпускника:</w:t>
            </w:r>
          </w:p>
        </w:tc>
        <w:tc>
          <w:tcPr>
            <w:tcW w:w="3321" w:type="pct"/>
            <w:gridSpan w:val="2"/>
          </w:tcPr>
          <w:p w:rsidR="0052489E" w:rsidRPr="00C21B15" w:rsidRDefault="0052489E" w:rsidP="003F321E">
            <w:pPr>
              <w:spacing w:before="240" w:line="360" w:lineRule="auto"/>
              <w:rPr>
                <w:b/>
                <w:bCs/>
                <w:lang w:eastAsia="zh-CN"/>
              </w:rPr>
            </w:pPr>
            <w:r w:rsidRPr="00C21B15">
              <w:rPr>
                <w:b/>
              </w:rPr>
              <w:t>Артист ансамбля. Артист оркестра. Преподаватель. Руководитель творческого коллектива.</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Форма обучения:</w:t>
            </w:r>
          </w:p>
        </w:tc>
        <w:tc>
          <w:tcPr>
            <w:tcW w:w="3321" w:type="pct"/>
            <w:gridSpan w:val="2"/>
          </w:tcPr>
          <w:p w:rsidR="0052489E" w:rsidRPr="00C21B15" w:rsidRDefault="006237B6" w:rsidP="003F321E">
            <w:pPr>
              <w:spacing w:before="240" w:line="360" w:lineRule="auto"/>
              <w:rPr>
                <w:b/>
                <w:bCs/>
                <w:lang w:eastAsia="zh-CN"/>
              </w:rPr>
            </w:pPr>
            <w:r>
              <w:rPr>
                <w:b/>
                <w:bCs/>
                <w:lang w:eastAsia="zh-CN"/>
              </w:rPr>
              <w:t>очная</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Год набора:</w:t>
            </w:r>
          </w:p>
        </w:tc>
        <w:tc>
          <w:tcPr>
            <w:tcW w:w="3321" w:type="pct"/>
            <w:gridSpan w:val="2"/>
          </w:tcPr>
          <w:p w:rsidR="0052489E" w:rsidRPr="00C21B15" w:rsidRDefault="00AA7052" w:rsidP="003F321E">
            <w:pPr>
              <w:spacing w:before="240" w:line="360" w:lineRule="auto"/>
              <w:rPr>
                <w:b/>
                <w:bCs/>
                <w:lang w:eastAsia="zh-CN"/>
              </w:rPr>
            </w:pPr>
            <w:r>
              <w:rPr>
                <w:b/>
                <w:bCs/>
                <w:lang w:eastAsia="zh-CN"/>
              </w:rPr>
              <w:t>2022</w:t>
            </w:r>
          </w:p>
        </w:tc>
      </w:tr>
    </w:tbl>
    <w:p w:rsidR="00B80332" w:rsidRDefault="00B80332">
      <w:r>
        <w:br w:type="page"/>
      </w:r>
    </w:p>
    <w:tbl>
      <w:tblPr>
        <w:tblStyle w:val="af3"/>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1"/>
        <w:gridCol w:w="1515"/>
        <w:gridCol w:w="283"/>
        <w:gridCol w:w="5919"/>
      </w:tblGrid>
      <w:tr w:rsidR="00A8758C" w:rsidTr="00DC034F">
        <w:tc>
          <w:tcPr>
            <w:tcW w:w="2007" w:type="pct"/>
            <w:gridSpan w:val="3"/>
          </w:tcPr>
          <w:p w:rsidR="00A8758C" w:rsidRDefault="00A8758C" w:rsidP="003C6CB6">
            <w:pPr>
              <w:spacing w:line="276" w:lineRule="auto"/>
              <w:jc w:val="both"/>
              <w:rPr>
                <w:u w:val="single"/>
                <w:lang w:eastAsia="zh-CN"/>
              </w:rPr>
            </w:pPr>
            <w:r>
              <w:rPr>
                <w:lang w:eastAsia="zh-CN"/>
              </w:rPr>
              <w:lastRenderedPageBreak/>
              <w:t>Фонд оценочных средств по дисциплине</w:t>
            </w:r>
          </w:p>
        </w:tc>
        <w:tc>
          <w:tcPr>
            <w:tcW w:w="2993" w:type="pct"/>
          </w:tcPr>
          <w:p w:rsidR="00A8758C" w:rsidRDefault="0087702E" w:rsidP="003C6CB6">
            <w:pPr>
              <w:spacing w:line="480" w:lineRule="auto"/>
              <w:jc w:val="center"/>
              <w:rPr>
                <w:u w:val="single"/>
                <w:lang w:eastAsia="zh-CN"/>
              </w:rPr>
            </w:pPr>
            <w:r w:rsidRPr="0087702E">
              <w:rPr>
                <w:b/>
                <w:bCs/>
                <w:smallCaps/>
                <w:sz w:val="28"/>
                <w:szCs w:val="28"/>
                <w:lang w:eastAsia="zh-CN"/>
              </w:rPr>
              <w:t>ИСТОРИЯ ИСКУССТВ</w:t>
            </w:r>
            <w:r w:rsidRPr="007D73A8">
              <w:rPr>
                <w:u w:val="single"/>
                <w:lang w:eastAsia="zh-CN"/>
              </w:rPr>
              <w:t xml:space="preserve"> </w:t>
            </w:r>
          </w:p>
          <w:p w:rsidR="0087702E" w:rsidRPr="007D73A8" w:rsidRDefault="0087702E" w:rsidP="003C6CB6">
            <w:pPr>
              <w:spacing w:line="480" w:lineRule="auto"/>
              <w:jc w:val="center"/>
              <w:rPr>
                <w:u w:val="single"/>
                <w:lang w:eastAsia="zh-CN"/>
              </w:rPr>
            </w:pPr>
          </w:p>
        </w:tc>
      </w:tr>
      <w:tr w:rsidR="00A8758C" w:rsidTr="00DC034F">
        <w:tc>
          <w:tcPr>
            <w:tcW w:w="2007" w:type="pct"/>
            <w:gridSpan w:val="3"/>
          </w:tcPr>
          <w:p w:rsidR="00A8758C" w:rsidRDefault="00297CEB" w:rsidP="003C6CB6">
            <w:pPr>
              <w:spacing w:line="276" w:lineRule="auto"/>
              <w:jc w:val="both"/>
              <w:rPr>
                <w:lang w:eastAsia="zh-CN"/>
              </w:rPr>
            </w:pPr>
            <w:r>
              <w:rPr>
                <w:lang w:eastAsia="zh-CN"/>
              </w:rPr>
              <w:t>Разработан</w:t>
            </w:r>
            <w:r w:rsidR="00A8758C">
              <w:rPr>
                <w:lang w:eastAsia="zh-CN"/>
              </w:rPr>
              <w:t xml:space="preserve"> </w:t>
            </w:r>
            <w:r w:rsidR="00A8758C" w:rsidRPr="000A1895">
              <w:rPr>
                <w:lang w:eastAsia="zh-CN"/>
              </w:rPr>
              <w:t xml:space="preserve"> в соответствии </w:t>
            </w:r>
          </w:p>
          <w:p w:rsidR="00A8758C" w:rsidRDefault="00A8758C" w:rsidP="003C6CB6">
            <w:pPr>
              <w:spacing w:line="276" w:lineRule="auto"/>
              <w:jc w:val="both"/>
              <w:rPr>
                <w:lang w:eastAsia="zh-CN"/>
              </w:rPr>
            </w:pPr>
            <w:r w:rsidRPr="000A1895">
              <w:rPr>
                <w:lang w:eastAsia="zh-CN"/>
              </w:rPr>
              <w:t>с требованиями ФГОС ВО</w:t>
            </w:r>
            <w:r>
              <w:rPr>
                <w:lang w:eastAsia="zh-CN"/>
              </w:rPr>
              <w:t>:</w:t>
            </w:r>
          </w:p>
          <w:p w:rsidR="00A8758C" w:rsidRDefault="00A8758C" w:rsidP="003C6CB6">
            <w:pPr>
              <w:spacing w:line="276" w:lineRule="auto"/>
              <w:jc w:val="both"/>
              <w:rPr>
                <w:u w:val="single"/>
                <w:lang w:eastAsia="zh-CN"/>
              </w:rPr>
            </w:pPr>
          </w:p>
        </w:tc>
        <w:tc>
          <w:tcPr>
            <w:tcW w:w="2993" w:type="pct"/>
          </w:tcPr>
          <w:p w:rsidR="00A8758C" w:rsidRPr="00F044F5" w:rsidRDefault="00A8758C" w:rsidP="003C6CB6">
            <w:pPr>
              <w:spacing w:line="276" w:lineRule="auto"/>
              <w:jc w:val="both"/>
              <w:rPr>
                <w:bCs/>
                <w:lang w:eastAsia="zh-CN"/>
              </w:rPr>
            </w:pPr>
            <w:r>
              <w:rPr>
                <w:b/>
                <w:lang w:eastAsia="zh-CN"/>
              </w:rPr>
              <w:t>53.03.0</w:t>
            </w:r>
            <w:r w:rsidR="00DC034F">
              <w:rPr>
                <w:b/>
                <w:lang w:eastAsia="zh-CN"/>
              </w:rPr>
              <w:t>2</w:t>
            </w:r>
            <w:r w:rsidRPr="00B27923">
              <w:rPr>
                <w:b/>
                <w:lang w:eastAsia="zh-CN"/>
              </w:rPr>
              <w:t xml:space="preserve">  </w:t>
            </w:r>
            <w:r w:rsidR="0072045B">
              <w:rPr>
                <w:bCs/>
                <w:lang w:eastAsia="zh-CN"/>
              </w:rPr>
              <w:t>«</w:t>
            </w:r>
            <w:r w:rsidR="00DC034F">
              <w:rPr>
                <w:bCs/>
                <w:lang w:eastAsia="zh-CN"/>
              </w:rPr>
              <w:t>Музыкально-инструментальное искусство</w:t>
            </w:r>
            <w:r w:rsidR="0072045B">
              <w:rPr>
                <w:bCs/>
                <w:lang w:eastAsia="zh-CN"/>
              </w:rPr>
              <w:t>»</w:t>
            </w:r>
            <w:r w:rsidRPr="00F044F5">
              <w:rPr>
                <w:bCs/>
                <w:lang w:eastAsia="zh-CN"/>
              </w:rPr>
              <w:t xml:space="preserve"> </w:t>
            </w:r>
          </w:p>
          <w:p w:rsidR="00A8758C" w:rsidRPr="00B27923" w:rsidRDefault="00A8758C" w:rsidP="00DC034F">
            <w:pPr>
              <w:spacing w:line="276" w:lineRule="auto"/>
              <w:jc w:val="both"/>
              <w:rPr>
                <w:b/>
                <w:lang w:eastAsia="zh-CN"/>
              </w:rPr>
            </w:pPr>
            <w:r w:rsidRPr="00F044F5">
              <w:rPr>
                <w:lang w:eastAsia="zh-CN"/>
              </w:rPr>
              <w:t xml:space="preserve">профиль </w:t>
            </w:r>
            <w:r w:rsidR="0072045B">
              <w:rPr>
                <w:bCs/>
                <w:lang w:eastAsia="zh-CN"/>
              </w:rPr>
              <w:t>«</w:t>
            </w:r>
            <w:r w:rsidR="00DC034F">
              <w:rPr>
                <w:bCs/>
                <w:lang w:eastAsia="zh-CN"/>
              </w:rPr>
              <w:t>Оркестровые духовые и ударные инструменты</w:t>
            </w:r>
            <w:r w:rsidR="0072045B">
              <w:rPr>
                <w:bCs/>
                <w:lang w:eastAsia="zh-CN"/>
              </w:rPr>
              <w:t>»</w:t>
            </w:r>
          </w:p>
        </w:tc>
      </w:tr>
      <w:tr w:rsidR="00A8758C" w:rsidTr="00DC034F">
        <w:trPr>
          <w:trHeight w:val="339"/>
        </w:trPr>
        <w:tc>
          <w:tcPr>
            <w:tcW w:w="5000" w:type="pct"/>
            <w:gridSpan w:val="4"/>
          </w:tcPr>
          <w:p w:rsidR="00A8758C" w:rsidRDefault="00A8758C" w:rsidP="003C6CB6">
            <w:pPr>
              <w:spacing w:line="276" w:lineRule="auto"/>
              <w:jc w:val="both"/>
              <w:rPr>
                <w:lang w:eastAsia="zh-CN"/>
              </w:rPr>
            </w:pPr>
          </w:p>
        </w:tc>
      </w:tr>
      <w:tr w:rsidR="00A8758C" w:rsidTr="00DC034F">
        <w:trPr>
          <w:trHeight w:val="339"/>
        </w:trPr>
        <w:tc>
          <w:tcPr>
            <w:tcW w:w="5000" w:type="pct"/>
            <w:gridSpan w:val="4"/>
          </w:tcPr>
          <w:p w:rsidR="00A8758C" w:rsidRDefault="00A8758C" w:rsidP="003C6CB6">
            <w:r w:rsidRPr="005C5696">
              <w:rPr>
                <w:lang w:eastAsia="zh-CN"/>
              </w:rPr>
              <w:t>(</w:t>
            </w:r>
            <w:r w:rsidR="00D42EC2">
              <w:rPr>
                <w:lang w:eastAsia="zh-CN"/>
              </w:rPr>
              <w:t>приказ № 730 Минобрнауки России от 01 августа 2017 г.</w:t>
            </w:r>
          </w:p>
        </w:tc>
      </w:tr>
      <w:tr w:rsidR="00A8758C" w:rsidTr="00DC034F">
        <w:tc>
          <w:tcPr>
            <w:tcW w:w="1098" w:type="pct"/>
          </w:tcPr>
          <w:p w:rsidR="00A8758C" w:rsidRDefault="00A8758C" w:rsidP="003C6CB6">
            <w:pPr>
              <w:spacing w:line="276" w:lineRule="auto"/>
              <w:jc w:val="both"/>
              <w:rPr>
                <w:lang w:eastAsia="zh-CN"/>
              </w:rPr>
            </w:pPr>
          </w:p>
        </w:tc>
        <w:tc>
          <w:tcPr>
            <w:tcW w:w="3902" w:type="pct"/>
            <w:gridSpan w:val="3"/>
          </w:tcPr>
          <w:p w:rsidR="00A8758C" w:rsidRPr="00B27923" w:rsidRDefault="00A8758C" w:rsidP="003C6CB6">
            <w:pPr>
              <w:spacing w:line="276" w:lineRule="auto"/>
              <w:jc w:val="both"/>
              <w:rPr>
                <w:lang w:eastAsia="zh-CN"/>
              </w:rPr>
            </w:pPr>
          </w:p>
        </w:tc>
      </w:tr>
      <w:tr w:rsidR="00A8758C" w:rsidTr="00DC034F">
        <w:tc>
          <w:tcPr>
            <w:tcW w:w="1098" w:type="pct"/>
          </w:tcPr>
          <w:p w:rsidR="00A8758C" w:rsidRDefault="00A8758C" w:rsidP="003C6CB6">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3902" w:type="pct"/>
            <w:gridSpan w:val="3"/>
          </w:tcPr>
          <w:p w:rsidR="00A8758C" w:rsidRPr="00B27923" w:rsidRDefault="00A8758C" w:rsidP="003C6CB6">
            <w:pPr>
              <w:spacing w:line="276" w:lineRule="auto"/>
              <w:jc w:val="both"/>
              <w:rPr>
                <w:lang w:eastAsia="zh-CN"/>
              </w:rPr>
            </w:pPr>
          </w:p>
        </w:tc>
      </w:tr>
      <w:tr w:rsidR="0087702E" w:rsidTr="00DC034F">
        <w:tc>
          <w:tcPr>
            <w:tcW w:w="1098" w:type="pct"/>
          </w:tcPr>
          <w:p w:rsidR="0087702E" w:rsidRPr="000A1895" w:rsidRDefault="0087702E" w:rsidP="003C6CB6">
            <w:pPr>
              <w:spacing w:line="276" w:lineRule="auto"/>
              <w:jc w:val="both"/>
              <w:rPr>
                <w:lang w:eastAsia="zh-CN"/>
              </w:rPr>
            </w:pPr>
          </w:p>
        </w:tc>
        <w:tc>
          <w:tcPr>
            <w:tcW w:w="3902" w:type="pct"/>
            <w:gridSpan w:val="3"/>
          </w:tcPr>
          <w:p w:rsidR="0087702E" w:rsidRPr="00BA4616" w:rsidRDefault="0087702E" w:rsidP="00744D35">
            <w:pPr>
              <w:spacing w:line="276" w:lineRule="auto"/>
              <w:jc w:val="both"/>
              <w:rPr>
                <w:lang w:eastAsia="zh-CN"/>
              </w:rPr>
            </w:pPr>
            <w:r w:rsidRPr="00DE15FD">
              <w:rPr>
                <w:lang w:eastAsia="zh-CN"/>
              </w:rPr>
              <w:t>Кандидат философских наук, доцент кафедры культурологии</w:t>
            </w:r>
          </w:p>
        </w:tc>
      </w:tr>
      <w:tr w:rsidR="0087702E" w:rsidRPr="00B27923" w:rsidTr="00DC034F">
        <w:tc>
          <w:tcPr>
            <w:tcW w:w="1098" w:type="pct"/>
          </w:tcPr>
          <w:p w:rsidR="0087702E" w:rsidRPr="00B27923" w:rsidRDefault="0087702E" w:rsidP="003C6CB6">
            <w:pPr>
              <w:spacing w:line="276" w:lineRule="auto"/>
              <w:jc w:val="both"/>
              <w:rPr>
                <w:b/>
                <w:lang w:eastAsia="zh-CN"/>
              </w:rPr>
            </w:pPr>
          </w:p>
        </w:tc>
        <w:tc>
          <w:tcPr>
            <w:tcW w:w="3902" w:type="pct"/>
            <w:gridSpan w:val="3"/>
          </w:tcPr>
          <w:p w:rsidR="0087702E" w:rsidRPr="00DE15FD" w:rsidRDefault="0087702E" w:rsidP="00744D35">
            <w:pPr>
              <w:spacing w:line="276" w:lineRule="auto"/>
              <w:rPr>
                <w:b/>
                <w:lang w:eastAsia="zh-CN"/>
              </w:rPr>
            </w:pPr>
            <w:r>
              <w:rPr>
                <w:b/>
              </w:rPr>
              <w:t>Краснопольская А.</w:t>
            </w:r>
            <w:r w:rsidRPr="00DE15FD">
              <w:rPr>
                <w:b/>
              </w:rPr>
              <w:t>П.</w:t>
            </w:r>
          </w:p>
        </w:tc>
      </w:tr>
      <w:tr w:rsidR="00A8758C" w:rsidRPr="00B27923" w:rsidTr="00DC034F">
        <w:tc>
          <w:tcPr>
            <w:tcW w:w="1098" w:type="pct"/>
          </w:tcPr>
          <w:p w:rsidR="00A8758C" w:rsidRPr="00B27923" w:rsidRDefault="00A8758C" w:rsidP="003C6CB6">
            <w:pPr>
              <w:spacing w:line="276" w:lineRule="auto"/>
              <w:jc w:val="both"/>
              <w:rPr>
                <w:lang w:eastAsia="zh-CN"/>
              </w:rPr>
            </w:pPr>
          </w:p>
        </w:tc>
        <w:tc>
          <w:tcPr>
            <w:tcW w:w="3902" w:type="pct"/>
            <w:gridSpan w:val="3"/>
          </w:tcPr>
          <w:p w:rsidR="00A8758C" w:rsidRPr="004916BB" w:rsidRDefault="00A8758C" w:rsidP="003C6CB6">
            <w:pPr>
              <w:spacing w:line="276" w:lineRule="auto"/>
              <w:rPr>
                <w:highlight w:val="yellow"/>
                <w:lang w:eastAsia="zh-CN"/>
              </w:rPr>
            </w:pPr>
          </w:p>
        </w:tc>
      </w:tr>
      <w:tr w:rsidR="00A8758C" w:rsidRPr="00B27923" w:rsidTr="00DC034F">
        <w:tc>
          <w:tcPr>
            <w:tcW w:w="5000" w:type="pct"/>
            <w:gridSpan w:val="4"/>
          </w:tcPr>
          <w:p w:rsidR="00A8758C" w:rsidRPr="00B27923" w:rsidRDefault="00A8758C" w:rsidP="003C6CB6">
            <w:pPr>
              <w:spacing w:line="276" w:lineRule="auto"/>
              <w:jc w:val="both"/>
              <w:rPr>
                <w:lang w:eastAsia="zh-CN"/>
              </w:rPr>
            </w:pPr>
          </w:p>
        </w:tc>
      </w:tr>
      <w:tr w:rsidR="00A8758C" w:rsidRPr="00B27923" w:rsidTr="00DC034F">
        <w:tc>
          <w:tcPr>
            <w:tcW w:w="5000" w:type="pct"/>
            <w:gridSpan w:val="4"/>
          </w:tcPr>
          <w:p w:rsidR="00A8758C" w:rsidRPr="00B27923" w:rsidRDefault="00A8758C" w:rsidP="003C6CB6">
            <w:pPr>
              <w:spacing w:line="276" w:lineRule="auto"/>
              <w:rPr>
                <w:lang w:eastAsia="zh-CN"/>
              </w:rPr>
            </w:pPr>
            <w:r w:rsidRPr="00B27923">
              <w:rPr>
                <w:lang w:eastAsia="zh-CN"/>
              </w:rPr>
              <w:t>УТВЕРЖДЕНО</w:t>
            </w:r>
          </w:p>
        </w:tc>
      </w:tr>
      <w:tr w:rsidR="00A8758C" w:rsidRPr="00B27923" w:rsidTr="008C4AFF">
        <w:trPr>
          <w:trHeight w:val="83"/>
        </w:trPr>
        <w:tc>
          <w:tcPr>
            <w:tcW w:w="1864" w:type="pct"/>
            <w:gridSpan w:val="2"/>
          </w:tcPr>
          <w:p w:rsidR="00A8758C" w:rsidRPr="00B27923" w:rsidRDefault="00A8758C" w:rsidP="003C6CB6">
            <w:pPr>
              <w:spacing w:line="276" w:lineRule="auto"/>
              <w:jc w:val="both"/>
              <w:rPr>
                <w:lang w:eastAsia="zh-CN"/>
              </w:rPr>
            </w:pPr>
            <w:r w:rsidRPr="00B27923">
              <w:rPr>
                <w:lang w:eastAsia="zh-CN"/>
              </w:rPr>
              <w:t>Протокол заседания кафедры</w:t>
            </w:r>
          </w:p>
        </w:tc>
        <w:tc>
          <w:tcPr>
            <w:tcW w:w="3136" w:type="pct"/>
            <w:gridSpan w:val="2"/>
          </w:tcPr>
          <w:p w:rsidR="00A8758C" w:rsidRPr="00B27923" w:rsidRDefault="00A12A59" w:rsidP="003C6CB6">
            <w:pPr>
              <w:spacing w:line="276" w:lineRule="auto"/>
              <w:rPr>
                <w:lang w:eastAsia="zh-CN"/>
              </w:rPr>
            </w:pPr>
            <w:r>
              <w:rPr>
                <w:lang w:eastAsia="zh-CN"/>
              </w:rPr>
              <w:t>Оркестрового исполнительства и дирижирования Факультета искусств МГИК</w:t>
            </w:r>
          </w:p>
        </w:tc>
      </w:tr>
      <w:tr w:rsidR="00A8758C" w:rsidRPr="00B27923" w:rsidTr="00DC034F">
        <w:tc>
          <w:tcPr>
            <w:tcW w:w="1864" w:type="pct"/>
            <w:gridSpan w:val="2"/>
          </w:tcPr>
          <w:p w:rsidR="00A8758C" w:rsidRPr="00B27923" w:rsidRDefault="00954077" w:rsidP="008C4AFF">
            <w:pPr>
              <w:spacing w:line="276" w:lineRule="auto"/>
              <w:jc w:val="both"/>
              <w:rPr>
                <w:lang w:eastAsia="zh-CN"/>
              </w:rPr>
            </w:pPr>
            <w:r>
              <w:rPr>
                <w:lang w:eastAsia="zh-CN"/>
              </w:rPr>
              <w:t>№ 9 от «07» апреля 2022 г.</w:t>
            </w:r>
          </w:p>
        </w:tc>
        <w:tc>
          <w:tcPr>
            <w:tcW w:w="3136" w:type="pct"/>
            <w:gridSpan w:val="2"/>
          </w:tcPr>
          <w:p w:rsidR="00A8758C" w:rsidRPr="00B27923" w:rsidRDefault="00A8758C" w:rsidP="003C6CB6">
            <w:pPr>
              <w:spacing w:line="276" w:lineRule="auto"/>
              <w:jc w:val="right"/>
              <w:rPr>
                <w:lang w:eastAsia="zh-CN"/>
              </w:rPr>
            </w:pPr>
          </w:p>
        </w:tc>
      </w:tr>
    </w:tbl>
    <w:p w:rsidR="00A8758C" w:rsidRDefault="00A8758C">
      <w:pPr>
        <w:spacing w:after="200" w:line="276" w:lineRule="auto"/>
      </w:pPr>
    </w:p>
    <w:p w:rsidR="004071E6" w:rsidRPr="00FE506E" w:rsidRDefault="004071E6" w:rsidP="0025706B">
      <w:pPr>
        <w:pStyle w:val="30"/>
        <w:numPr>
          <w:ilvl w:val="0"/>
          <w:numId w:val="1"/>
        </w:numPr>
        <w:ind w:left="0" w:firstLine="0"/>
        <w:rPr>
          <w:rFonts w:ascii="Times New Roman" w:hAnsi="Times New Roman" w:cs="Times New Roman"/>
          <w:b/>
          <w:color w:val="auto"/>
        </w:rPr>
      </w:pPr>
      <w:r w:rsidRPr="00FE506E">
        <w:rPr>
          <w:rFonts w:ascii="Times New Roman" w:hAnsi="Times New Roman" w:cs="Times New Roman"/>
          <w:color w:val="auto"/>
        </w:rPr>
        <w:br w:type="page"/>
      </w:r>
      <w:bookmarkStart w:id="1" w:name="_Toc66905375"/>
      <w:r w:rsidR="00396BF2" w:rsidRPr="00FE506E">
        <w:rPr>
          <w:rFonts w:ascii="Times New Roman" w:hAnsi="Times New Roman" w:cs="Times New Roman"/>
          <w:b/>
          <w:color w:val="auto"/>
        </w:rPr>
        <w:lastRenderedPageBreak/>
        <w:t>ПЕРЕЧЕНЬ КОМПЕТЕНЦИЙ</w:t>
      </w:r>
      <w:bookmarkEnd w:id="1"/>
    </w:p>
    <w:p w:rsidR="00644C72" w:rsidRPr="00FE506E" w:rsidRDefault="00644C72" w:rsidP="00DB5B2C">
      <w:pPr>
        <w:pStyle w:val="af2"/>
        <w:ind w:left="0"/>
        <w:jc w:val="right"/>
        <w:rPr>
          <w:lang w:eastAsia="zh-CN"/>
        </w:rPr>
      </w:pPr>
      <w:r w:rsidRPr="00FE506E">
        <w:rPr>
          <w:lang w:eastAsia="zh-CN"/>
        </w:rPr>
        <w:t>Таблица 1</w:t>
      </w:r>
    </w:p>
    <w:tbl>
      <w:tblPr>
        <w:tblW w:w="5000" w:type="pct"/>
        <w:tblLook w:val="04A0" w:firstRow="1" w:lastRow="0" w:firstColumn="1" w:lastColumn="0" w:noHBand="0" w:noVBand="1"/>
      </w:tblPr>
      <w:tblGrid>
        <w:gridCol w:w="1344"/>
        <w:gridCol w:w="8226"/>
      </w:tblGrid>
      <w:tr w:rsidR="0087702E" w:rsidRPr="000C33AB" w:rsidTr="00744D35">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87702E" w:rsidRPr="009B6969" w:rsidRDefault="0087702E" w:rsidP="00744D35">
            <w:pPr>
              <w:rPr>
                <w:b/>
                <w:bCs/>
                <w:color w:val="000000"/>
                <w:szCs w:val="28"/>
              </w:rPr>
            </w:pPr>
            <w:r w:rsidRPr="009B6969">
              <w:rPr>
                <w:b/>
                <w:bCs/>
                <w:color w:val="000000"/>
                <w:szCs w:val="28"/>
              </w:rPr>
              <w:t>УК-5</w:t>
            </w:r>
          </w:p>
        </w:tc>
        <w:tc>
          <w:tcPr>
            <w:tcW w:w="4298" w:type="pct"/>
            <w:tcBorders>
              <w:top w:val="single" w:sz="4" w:space="0" w:color="auto"/>
              <w:left w:val="nil"/>
              <w:bottom w:val="single" w:sz="4" w:space="0" w:color="auto"/>
              <w:right w:val="single" w:sz="4" w:space="0" w:color="auto"/>
            </w:tcBorders>
            <w:shd w:val="clear" w:color="000000" w:fill="FFFFFF"/>
            <w:hideMark/>
          </w:tcPr>
          <w:p w:rsidR="0087702E" w:rsidRPr="009B6969" w:rsidRDefault="0087702E" w:rsidP="00744D35">
            <w:pPr>
              <w:rPr>
                <w:color w:val="000000"/>
                <w:szCs w:val="28"/>
              </w:rPr>
            </w:pPr>
            <w:r w:rsidRPr="009B6969">
              <w:rPr>
                <w:color w:val="000000"/>
                <w:szCs w:val="28"/>
              </w:rPr>
              <w:t>Способен воспринимать межкультурное разнообразие общества в социально</w:t>
            </w:r>
            <w:r>
              <w:rPr>
                <w:color w:val="000000"/>
                <w:szCs w:val="28"/>
              </w:rPr>
              <w:t>-</w:t>
            </w:r>
            <w:r w:rsidRPr="009B6969">
              <w:rPr>
                <w:color w:val="000000"/>
                <w:szCs w:val="28"/>
              </w:rPr>
              <w:t xml:space="preserve">историческом, этическом и философском контекстах </w:t>
            </w:r>
          </w:p>
        </w:tc>
      </w:tr>
    </w:tbl>
    <w:p w:rsidR="00F248E3" w:rsidRPr="00FE506E" w:rsidRDefault="00F248E3" w:rsidP="00DB5B2C">
      <w:pPr>
        <w:jc w:val="center"/>
      </w:pPr>
    </w:p>
    <w:p w:rsidR="004071E6" w:rsidRPr="00FE506E" w:rsidRDefault="00396BF2" w:rsidP="0025706B">
      <w:pPr>
        <w:pStyle w:val="30"/>
        <w:numPr>
          <w:ilvl w:val="0"/>
          <w:numId w:val="1"/>
        </w:numPr>
        <w:ind w:left="0" w:firstLine="0"/>
        <w:rPr>
          <w:rFonts w:ascii="Times New Roman" w:hAnsi="Times New Roman" w:cs="Times New Roman"/>
          <w:b/>
          <w:color w:val="auto"/>
        </w:rPr>
      </w:pPr>
      <w:bookmarkStart w:id="2" w:name="_Toc66905376"/>
      <w:r w:rsidRPr="00FE506E">
        <w:rPr>
          <w:rFonts w:ascii="Times New Roman" w:hAnsi="Times New Roman" w:cs="Times New Roman"/>
          <w:b/>
          <w:color w:val="auto"/>
        </w:rPr>
        <w:t>ПЛАНИРУЕМЫЕ РЕЗУЛЬТАТЫ ОБУЧЕНИЯ</w:t>
      </w:r>
      <w:bookmarkEnd w:id="2"/>
      <w:r w:rsidRPr="00FE506E">
        <w:rPr>
          <w:rFonts w:ascii="Times New Roman" w:hAnsi="Times New Roman" w:cs="Times New Roman"/>
          <w:b/>
          <w:color w:val="auto"/>
        </w:rPr>
        <w:t xml:space="preserve"> </w:t>
      </w:r>
    </w:p>
    <w:p w:rsidR="00475A7C" w:rsidRDefault="00644C72" w:rsidP="00EA75BB">
      <w:pPr>
        <w:pStyle w:val="af2"/>
        <w:ind w:left="0"/>
        <w:jc w:val="right"/>
        <w:rPr>
          <w:lang w:eastAsia="zh-CN"/>
        </w:rPr>
      </w:pPr>
      <w:r w:rsidRPr="00FE506E">
        <w:rPr>
          <w:lang w:eastAsia="zh-CN"/>
        </w:rPr>
        <w:t>Таблица 2</w:t>
      </w:r>
    </w:p>
    <w:tbl>
      <w:tblPr>
        <w:tblW w:w="5000" w:type="pct"/>
        <w:tblLook w:val="04A0" w:firstRow="1" w:lastRow="0" w:firstColumn="1" w:lastColumn="0" w:noHBand="0" w:noVBand="1"/>
      </w:tblPr>
      <w:tblGrid>
        <w:gridCol w:w="1878"/>
        <w:gridCol w:w="3847"/>
        <w:gridCol w:w="3845"/>
      </w:tblGrid>
      <w:tr w:rsidR="0087702E" w:rsidRPr="00DE15FD" w:rsidTr="0087702E">
        <w:tc>
          <w:tcPr>
            <w:tcW w:w="981" w:type="pct"/>
            <w:tcBorders>
              <w:top w:val="single" w:sz="4" w:space="0" w:color="auto"/>
              <w:left w:val="single" w:sz="4" w:space="0" w:color="auto"/>
              <w:bottom w:val="single" w:sz="4" w:space="0" w:color="auto"/>
              <w:right w:val="single" w:sz="4" w:space="0" w:color="auto"/>
            </w:tcBorders>
            <w:shd w:val="clear" w:color="000000" w:fill="D9D9D9"/>
            <w:hideMark/>
          </w:tcPr>
          <w:p w:rsidR="0087702E" w:rsidRPr="00DE15FD" w:rsidRDefault="0087702E" w:rsidP="00744D35">
            <w:pPr>
              <w:jc w:val="center"/>
              <w:rPr>
                <w:b/>
                <w:bCs/>
                <w:color w:val="000000"/>
              </w:rPr>
            </w:pPr>
            <w:r w:rsidRPr="00DE15FD">
              <w:rPr>
                <w:b/>
                <w:bCs/>
                <w:color w:val="000000"/>
              </w:rPr>
              <w:t>Код и содержание</w:t>
            </w:r>
          </w:p>
        </w:tc>
        <w:tc>
          <w:tcPr>
            <w:tcW w:w="2010" w:type="pct"/>
            <w:tcBorders>
              <w:top w:val="single" w:sz="4" w:space="0" w:color="auto"/>
              <w:left w:val="nil"/>
              <w:bottom w:val="single" w:sz="4" w:space="0" w:color="auto"/>
              <w:right w:val="single" w:sz="4" w:space="0" w:color="auto"/>
            </w:tcBorders>
            <w:shd w:val="clear" w:color="000000" w:fill="D9D9D9"/>
            <w:hideMark/>
          </w:tcPr>
          <w:p w:rsidR="0087702E" w:rsidRPr="00DE15FD" w:rsidRDefault="0087702E" w:rsidP="00744D35">
            <w:pPr>
              <w:jc w:val="center"/>
              <w:rPr>
                <w:b/>
                <w:bCs/>
                <w:color w:val="000000"/>
              </w:rPr>
            </w:pPr>
            <w:r w:rsidRPr="00DE15FD">
              <w:rPr>
                <w:b/>
                <w:bCs/>
                <w:color w:val="000000"/>
              </w:rPr>
              <w:t>Индикаторы достижения</w:t>
            </w:r>
            <w:r w:rsidRPr="00DE15FD">
              <w:rPr>
                <w:b/>
                <w:bCs/>
                <w:color w:val="000000"/>
              </w:rPr>
              <w:br/>
              <w:t>компетенций</w:t>
            </w:r>
          </w:p>
        </w:tc>
        <w:tc>
          <w:tcPr>
            <w:tcW w:w="2009" w:type="pct"/>
            <w:tcBorders>
              <w:top w:val="single" w:sz="4" w:space="0" w:color="auto"/>
              <w:left w:val="nil"/>
              <w:bottom w:val="single" w:sz="4" w:space="0" w:color="auto"/>
              <w:right w:val="single" w:sz="4" w:space="0" w:color="auto"/>
            </w:tcBorders>
            <w:shd w:val="clear" w:color="000000" w:fill="D9D9D9"/>
            <w:hideMark/>
          </w:tcPr>
          <w:p w:rsidR="0087702E" w:rsidRPr="00DE15FD" w:rsidRDefault="0087702E" w:rsidP="00744D35">
            <w:pPr>
              <w:jc w:val="center"/>
              <w:rPr>
                <w:b/>
                <w:bCs/>
                <w:color w:val="000000"/>
              </w:rPr>
            </w:pPr>
            <w:r w:rsidRPr="00DE15FD">
              <w:rPr>
                <w:b/>
                <w:bCs/>
                <w:color w:val="000000"/>
              </w:rPr>
              <w:t>Планируемые результаты обучения, соотнесенные с индикаторами достижения компетенций</w:t>
            </w:r>
          </w:p>
        </w:tc>
      </w:tr>
      <w:tr w:rsidR="0087702E" w:rsidRPr="00DE15FD" w:rsidTr="0087702E">
        <w:tc>
          <w:tcPr>
            <w:tcW w:w="981" w:type="pct"/>
            <w:vMerge w:val="restart"/>
            <w:tcBorders>
              <w:top w:val="nil"/>
              <w:left w:val="single" w:sz="4" w:space="0" w:color="auto"/>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b/>
                <w:bCs/>
                <w:color w:val="000000"/>
              </w:rPr>
              <w:t>УК-5</w:t>
            </w:r>
            <w:r w:rsidRPr="00DE15FD">
              <w:rPr>
                <w:color w:val="000000"/>
              </w:rPr>
              <w:br/>
              <w:t>Способен воспринимать межкультурное разнообразие общества в социально-историческом, этическом и философском контекстах</w:t>
            </w:r>
          </w:p>
        </w:tc>
        <w:tc>
          <w:tcPr>
            <w:tcW w:w="2010" w:type="pct"/>
            <w:vMerge w:val="restart"/>
            <w:tcBorders>
              <w:top w:val="nil"/>
              <w:left w:val="single" w:sz="4" w:space="0" w:color="auto"/>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color w:val="000000"/>
              </w:rPr>
              <w:t xml:space="preserve">УК-5.1 </w:t>
            </w:r>
            <w:r w:rsidRPr="00DE15FD">
              <w:rPr>
                <w:color w:val="000000"/>
              </w:rPr>
              <w:b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DE15FD">
              <w:rPr>
                <w:color w:val="000000"/>
              </w:rPr>
              <w:br/>
            </w:r>
            <w:r w:rsidRPr="00DE15FD">
              <w:rPr>
                <w:color w:val="000000"/>
              </w:rPr>
              <w:br/>
              <w:t xml:space="preserve">УК-5.2 </w:t>
            </w:r>
            <w:r w:rsidRPr="00DE15FD">
              <w:rPr>
                <w:color w:val="000000"/>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DE15FD">
              <w:rPr>
                <w:color w:val="000000"/>
              </w:rPr>
              <w:br/>
            </w:r>
            <w:r w:rsidRPr="00DE15FD">
              <w:rPr>
                <w:color w:val="000000"/>
              </w:rPr>
              <w:br/>
              <w:t xml:space="preserve">УК-5.3 </w:t>
            </w:r>
            <w:r w:rsidRPr="00DE15FD">
              <w:rPr>
                <w:color w:val="000000"/>
              </w:rPr>
              <w:b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r w:rsidRPr="00DE15FD">
              <w:rPr>
                <w:color w:val="000000"/>
              </w:rPr>
              <w:br/>
            </w:r>
            <w:r w:rsidRPr="00DE15FD">
              <w:rPr>
                <w:color w:val="000000"/>
              </w:rPr>
              <w:br/>
              <w:t xml:space="preserve">УК-5.4 </w:t>
            </w:r>
            <w:r w:rsidRPr="00DE15FD">
              <w:rPr>
                <w:color w:val="000000"/>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2009" w:type="pct"/>
            <w:tcBorders>
              <w:top w:val="nil"/>
              <w:left w:val="nil"/>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b/>
                <w:bCs/>
                <w:color w:val="000000"/>
              </w:rPr>
              <w:t>Знать:</w:t>
            </w:r>
            <w:r w:rsidRPr="00DE15FD">
              <w:rPr>
                <w:color w:val="000000"/>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DE15FD">
              <w:rPr>
                <w:color w:val="000000"/>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DE15FD">
              <w:rPr>
                <w:color w:val="000000"/>
              </w:rPr>
              <w:br/>
              <w:t>– национально-культурные особенности социального и речевого поведения представителей иноязычных культур;</w:t>
            </w:r>
            <w:r w:rsidRPr="00DE15FD">
              <w:rPr>
                <w:color w:val="000000"/>
              </w:rPr>
              <w:br/>
              <w:t>– обычаи, этикет, социальные стереотипы, историю и культуру других стран;</w:t>
            </w:r>
            <w:r w:rsidRPr="00DE15FD">
              <w:rPr>
                <w:color w:val="000000"/>
              </w:rPr>
              <w:br/>
              <w:t>– исторические этапы в развитии национальных культур;</w:t>
            </w:r>
            <w:r w:rsidRPr="00DE15FD">
              <w:rPr>
                <w:color w:val="000000"/>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DE15FD">
              <w:rPr>
                <w:color w:val="000000"/>
              </w:rPr>
              <w:br/>
              <w:t>– национально-культурные особенности искусства различных стран;</w:t>
            </w:r>
          </w:p>
        </w:tc>
      </w:tr>
      <w:tr w:rsidR="0087702E" w:rsidRPr="00DE15FD" w:rsidTr="0087702E">
        <w:tc>
          <w:tcPr>
            <w:tcW w:w="981" w:type="pct"/>
            <w:vMerge/>
            <w:tcBorders>
              <w:top w:val="nil"/>
              <w:left w:val="single" w:sz="4" w:space="0" w:color="auto"/>
              <w:bottom w:val="single" w:sz="4" w:space="0" w:color="auto"/>
              <w:right w:val="single" w:sz="4" w:space="0" w:color="auto"/>
            </w:tcBorders>
            <w:vAlign w:val="center"/>
            <w:hideMark/>
          </w:tcPr>
          <w:p w:rsidR="0087702E" w:rsidRPr="00DE15FD" w:rsidRDefault="0087702E" w:rsidP="00744D35">
            <w:pPr>
              <w:rPr>
                <w:color w:val="000000"/>
              </w:rPr>
            </w:pPr>
          </w:p>
        </w:tc>
        <w:tc>
          <w:tcPr>
            <w:tcW w:w="2010" w:type="pct"/>
            <w:vMerge/>
            <w:tcBorders>
              <w:top w:val="nil"/>
              <w:left w:val="single" w:sz="4" w:space="0" w:color="auto"/>
              <w:bottom w:val="single" w:sz="4" w:space="0" w:color="auto"/>
              <w:right w:val="single" w:sz="4" w:space="0" w:color="auto"/>
            </w:tcBorders>
            <w:vAlign w:val="center"/>
            <w:hideMark/>
          </w:tcPr>
          <w:p w:rsidR="0087702E" w:rsidRPr="00DE15FD" w:rsidRDefault="0087702E" w:rsidP="00744D35">
            <w:pPr>
              <w:rPr>
                <w:color w:val="000000"/>
              </w:rPr>
            </w:pPr>
          </w:p>
        </w:tc>
        <w:tc>
          <w:tcPr>
            <w:tcW w:w="2009" w:type="pct"/>
            <w:tcBorders>
              <w:top w:val="nil"/>
              <w:left w:val="nil"/>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b/>
                <w:bCs/>
                <w:color w:val="000000"/>
              </w:rPr>
              <w:t>Уметь:</w:t>
            </w:r>
            <w:r w:rsidRPr="00DE15FD">
              <w:rPr>
                <w:color w:val="000000"/>
              </w:rPr>
              <w:br/>
              <w:t>– адекватно оценивать межкультурные диалоги в современном обществе;</w:t>
            </w:r>
            <w:r w:rsidRPr="00DE15FD">
              <w:rPr>
                <w:color w:val="000000"/>
              </w:rPr>
              <w:br/>
              <w:t>– соотносить современное состояние культуры с ее историей;</w:t>
            </w:r>
            <w:r w:rsidRPr="00DE15FD">
              <w:rPr>
                <w:color w:val="000000"/>
              </w:rPr>
              <w:br/>
              <w:t xml:space="preserve">– излагать и критически осмысливать базовые </w:t>
            </w:r>
            <w:r w:rsidRPr="00DE15FD">
              <w:rPr>
                <w:color w:val="000000"/>
              </w:rPr>
              <w:lastRenderedPageBreak/>
              <w:t>представления по истории и теории новейшего искусства;</w:t>
            </w:r>
            <w:r w:rsidRPr="00DE15FD">
              <w:rPr>
                <w:color w:val="000000"/>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DE15FD">
              <w:rPr>
                <w:color w:val="000000"/>
              </w:rPr>
              <w:br/>
              <w:t>– проводить сравнительный анализ онтологических, гносеологических, этических идей, представляющих различные философские учения;</w:t>
            </w:r>
            <w:r w:rsidRPr="00DE15FD">
              <w:rPr>
                <w:color w:val="000000"/>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DE15FD">
              <w:rPr>
                <w:color w:val="000000"/>
              </w:rPr>
              <w:br/>
              <w:t>– работать с разноплановыми историческими источниками;</w:t>
            </w:r>
            <w:r w:rsidRPr="00DE15FD">
              <w:rPr>
                <w:color w:val="000000"/>
              </w:rPr>
              <w:br/>
              <w:t>– извлекать уроки из исторических событий, и на их основе принимать осознанные решения;</w:t>
            </w:r>
            <w:r w:rsidRPr="00DE15FD">
              <w:rPr>
                <w:color w:val="000000"/>
              </w:rPr>
              <w:br/>
              <w:t>– адекватно реализовать свои коммуникативные намерения в контексте толерантности;</w:t>
            </w:r>
            <w:r w:rsidRPr="00DE15FD">
              <w:rPr>
                <w:color w:val="000000"/>
              </w:rPr>
              <w:br/>
              <w:t>– находить и использовать</w:t>
            </w:r>
            <w:r w:rsidRPr="00DE15FD">
              <w:rPr>
                <w:color w:val="000000"/>
              </w:rPr>
              <w:br/>
              <w:t>необходимую для взаимодействия с другими членами социума информацию о культурных особенностях и традициях различных народов;</w:t>
            </w:r>
            <w:r w:rsidRPr="00DE15FD">
              <w:rPr>
                <w:color w:val="000000"/>
              </w:rPr>
              <w:br/>
              <w:t>– демонстрировать уважительное отношение к историческому наследию и социокультурным традициям различных социальных групп;</w:t>
            </w:r>
          </w:p>
        </w:tc>
      </w:tr>
      <w:tr w:rsidR="0087702E" w:rsidRPr="00DE15FD" w:rsidTr="0087702E">
        <w:tc>
          <w:tcPr>
            <w:tcW w:w="981" w:type="pct"/>
            <w:vMerge/>
            <w:tcBorders>
              <w:top w:val="nil"/>
              <w:left w:val="single" w:sz="4" w:space="0" w:color="auto"/>
              <w:bottom w:val="single" w:sz="4" w:space="0" w:color="auto"/>
              <w:right w:val="single" w:sz="4" w:space="0" w:color="auto"/>
            </w:tcBorders>
            <w:vAlign w:val="center"/>
            <w:hideMark/>
          </w:tcPr>
          <w:p w:rsidR="0087702E" w:rsidRPr="00DE15FD" w:rsidRDefault="0087702E" w:rsidP="00744D35">
            <w:pPr>
              <w:rPr>
                <w:color w:val="000000"/>
              </w:rPr>
            </w:pPr>
          </w:p>
        </w:tc>
        <w:tc>
          <w:tcPr>
            <w:tcW w:w="2010" w:type="pct"/>
            <w:vMerge/>
            <w:tcBorders>
              <w:top w:val="nil"/>
              <w:left w:val="single" w:sz="4" w:space="0" w:color="auto"/>
              <w:bottom w:val="single" w:sz="4" w:space="0" w:color="auto"/>
              <w:right w:val="single" w:sz="4" w:space="0" w:color="auto"/>
            </w:tcBorders>
            <w:vAlign w:val="center"/>
            <w:hideMark/>
          </w:tcPr>
          <w:p w:rsidR="0087702E" w:rsidRPr="00DE15FD" w:rsidRDefault="0087702E" w:rsidP="00744D35">
            <w:pPr>
              <w:rPr>
                <w:color w:val="000000"/>
              </w:rPr>
            </w:pPr>
          </w:p>
        </w:tc>
        <w:tc>
          <w:tcPr>
            <w:tcW w:w="2009" w:type="pct"/>
            <w:tcBorders>
              <w:top w:val="nil"/>
              <w:left w:val="nil"/>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b/>
                <w:bCs/>
                <w:color w:val="000000"/>
              </w:rPr>
              <w:t>Владеть:</w:t>
            </w:r>
            <w:r w:rsidRPr="00DE15FD">
              <w:rPr>
                <w:color w:val="000000"/>
              </w:rPr>
              <w:br/>
              <w:t>– развитой способностью к чувств-венно-художественному восприятию этнокультурного разнообразия современного мира;</w:t>
            </w:r>
            <w:r w:rsidRPr="00DE15FD">
              <w:rPr>
                <w:color w:val="000000"/>
              </w:rPr>
              <w:br/>
              <w:t>– нормами недискриминационного и конструктивного взаимодействия с людьми с учетом их социокультурных особенностей;</w:t>
            </w:r>
            <w:r w:rsidRPr="00DE15FD">
              <w:rPr>
                <w:color w:val="000000"/>
              </w:rPr>
              <w:br/>
              <w:t xml:space="preserve">– речевым этикетом </w:t>
            </w:r>
            <w:r w:rsidRPr="00DE15FD">
              <w:rPr>
                <w:color w:val="000000"/>
              </w:rPr>
              <w:lastRenderedPageBreak/>
              <w:t>межкультурной коммуникации;</w:t>
            </w:r>
            <w:r w:rsidRPr="00DE15FD">
              <w:rPr>
                <w:color w:val="000000"/>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87702E" w:rsidRDefault="0087702E" w:rsidP="0087702E">
      <w:pPr>
        <w:ind w:firstLine="709"/>
        <w:jc w:val="both"/>
        <w:rPr>
          <w:b/>
        </w:rPr>
      </w:pPr>
    </w:p>
    <w:p w:rsidR="0087702E" w:rsidRPr="001C679B" w:rsidRDefault="0087702E" w:rsidP="0087702E">
      <w:pPr>
        <w:ind w:firstLine="709"/>
        <w:jc w:val="both"/>
        <w:rPr>
          <w:b/>
        </w:rPr>
      </w:pPr>
      <w:r w:rsidRPr="001C679B">
        <w:rPr>
          <w:b/>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87702E" w:rsidRPr="001C679B" w:rsidRDefault="0087702E" w:rsidP="0087702E">
      <w:pPr>
        <w:rPr>
          <w:b/>
        </w:rPr>
      </w:pPr>
    </w:p>
    <w:p w:rsidR="0087702E" w:rsidRPr="001C679B" w:rsidRDefault="0087702E" w:rsidP="0087702E">
      <w:pPr>
        <w:rPr>
          <w:i/>
        </w:rPr>
      </w:pPr>
      <w:r w:rsidRPr="001C679B">
        <w:rPr>
          <w:b/>
        </w:rPr>
        <w:t xml:space="preserve">2.1. Задания репродуктивного уровня </w:t>
      </w:r>
      <w:r w:rsidRPr="001C679B">
        <w:rPr>
          <w:i/>
        </w:rPr>
        <w:t>(обучающиеся демонстрируют способность воспроизводить изученный материал)</w:t>
      </w:r>
    </w:p>
    <w:p w:rsidR="0087702E" w:rsidRPr="001C679B" w:rsidRDefault="0087702E" w:rsidP="0087702E">
      <w:pPr>
        <w:jc w:val="center"/>
        <w:rPr>
          <w:i/>
        </w:rPr>
      </w:pPr>
    </w:p>
    <w:p w:rsidR="0087702E" w:rsidRPr="001C679B" w:rsidRDefault="0087702E" w:rsidP="0087702E">
      <w:r w:rsidRPr="001C679B">
        <w:t>2.1.1.</w:t>
      </w:r>
      <w:r w:rsidRPr="001C679B">
        <w:rPr>
          <w:b/>
          <w:i/>
        </w:rPr>
        <w:t xml:space="preserve"> </w:t>
      </w:r>
      <w:r w:rsidRPr="001C679B">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sidRPr="001C679B">
        <w:rPr>
          <w:i/>
        </w:rPr>
        <w:t>.</w:t>
      </w:r>
    </w:p>
    <w:p w:rsidR="0087702E" w:rsidRPr="001C679B" w:rsidRDefault="0087702E" w:rsidP="0087702E">
      <w:pPr>
        <w:pStyle w:val="BodyA"/>
        <w:jc w:val="both"/>
        <w:rPr>
          <w:rFonts w:ascii="Times New Roman" w:eastAsia="Times New Roman" w:hAnsi="Times New Roman" w:cs="Times New Roman"/>
          <w:b/>
          <w:bCs/>
          <w:sz w:val="24"/>
          <w:szCs w:val="24"/>
          <w:lang w:val="ru-RU"/>
        </w:rPr>
      </w:pPr>
      <w:r w:rsidRPr="001C679B">
        <w:rPr>
          <w:rFonts w:ascii="Times New Roman" w:hAnsi="Times New Roman"/>
          <w:b/>
          <w:bCs/>
          <w:sz w:val="24"/>
          <w:szCs w:val="24"/>
          <w:lang w:val="ru-RU"/>
        </w:rPr>
        <w:t>Тест для самопроверки по теме «Искусство Древней Греции».</w:t>
      </w:r>
    </w:p>
    <w:p w:rsidR="0087702E" w:rsidRPr="001C679B" w:rsidRDefault="0087702E" w:rsidP="0087702E">
      <w:pPr>
        <w:suppressAutoHyphens/>
        <w:ind w:firstLine="567"/>
      </w:pPr>
      <w:r w:rsidRPr="001C679B">
        <w:t>1. Особенностью античного типа культуры является:</w:t>
      </w:r>
    </w:p>
    <w:p w:rsidR="0087702E" w:rsidRPr="001C679B" w:rsidRDefault="0087702E" w:rsidP="0087702E">
      <w:pPr>
        <w:suppressAutoHyphens/>
        <w:ind w:firstLine="567"/>
      </w:pPr>
      <w:r w:rsidRPr="001C679B">
        <w:t xml:space="preserve">а/мифологическое сознание, </w:t>
      </w:r>
      <w:r w:rsidRPr="001C679B">
        <w:tab/>
        <w:t>развитие гражданского коллектива</w:t>
      </w:r>
    </w:p>
    <w:p w:rsidR="0087702E" w:rsidRPr="001C679B" w:rsidRDefault="0087702E" w:rsidP="0087702E">
      <w:pPr>
        <w:suppressAutoHyphens/>
        <w:ind w:firstLine="567"/>
      </w:pPr>
      <w:r w:rsidRPr="001C679B">
        <w:t>б/ развитие светской культуры, развитие идея достоинства личности</w:t>
      </w:r>
    </w:p>
    <w:p w:rsidR="0087702E" w:rsidRPr="001C679B" w:rsidRDefault="0087702E" w:rsidP="0087702E">
      <w:pPr>
        <w:suppressAutoHyphens/>
        <w:ind w:firstLine="567"/>
      </w:pPr>
      <w:r w:rsidRPr="001C679B">
        <w:t>в/ ритуализированность культуры, религиозно санкционированное насилие</w:t>
      </w:r>
    </w:p>
    <w:p w:rsidR="0087702E" w:rsidRPr="001C679B" w:rsidRDefault="0087702E" w:rsidP="0087702E">
      <w:pPr>
        <w:suppressAutoHyphens/>
        <w:ind w:firstLine="567"/>
      </w:pPr>
      <w:r w:rsidRPr="001C679B">
        <w:t>2.Особый механизм воздействия искусства на человека, особое эстетическое переживание, состоящее в очищении души в результате соприкосновения с предметом искусства:</w:t>
      </w:r>
    </w:p>
    <w:p w:rsidR="0087702E" w:rsidRPr="001C679B" w:rsidRDefault="0087702E" w:rsidP="0087702E">
      <w:pPr>
        <w:suppressAutoHyphens/>
        <w:ind w:firstLine="567"/>
      </w:pPr>
      <w:r w:rsidRPr="001C679B">
        <w:t>а/мимезис</w:t>
      </w:r>
    </w:p>
    <w:p w:rsidR="0087702E" w:rsidRPr="001C679B" w:rsidRDefault="0087702E" w:rsidP="0087702E">
      <w:pPr>
        <w:suppressAutoHyphens/>
        <w:ind w:firstLine="567"/>
      </w:pPr>
      <w:r w:rsidRPr="001C679B">
        <w:t>б/катарсис</w:t>
      </w:r>
    </w:p>
    <w:p w:rsidR="0087702E" w:rsidRPr="001C679B" w:rsidRDefault="0087702E" w:rsidP="0087702E">
      <w:pPr>
        <w:suppressAutoHyphens/>
        <w:ind w:firstLine="567"/>
      </w:pPr>
      <w:r w:rsidRPr="001C679B">
        <w:t>в/экфразис</w:t>
      </w:r>
    </w:p>
    <w:p w:rsidR="0087702E" w:rsidRPr="001C679B" w:rsidRDefault="0087702E" w:rsidP="0087702E">
      <w:pPr>
        <w:suppressAutoHyphens/>
        <w:ind w:firstLine="567"/>
      </w:pPr>
      <w:r w:rsidRPr="001C679B">
        <w:t>3. Какие архитектурные сооружения находятся в Афинском Акрополе:</w:t>
      </w:r>
    </w:p>
    <w:p w:rsidR="0087702E" w:rsidRPr="001C679B" w:rsidRDefault="0087702E" w:rsidP="0087702E">
      <w:pPr>
        <w:suppressAutoHyphens/>
        <w:ind w:firstLine="567"/>
      </w:pPr>
      <w:r w:rsidRPr="001C679B">
        <w:t>а/Эрехтейон</w:t>
      </w:r>
    </w:p>
    <w:p w:rsidR="0087702E" w:rsidRPr="001C679B" w:rsidRDefault="0087702E" w:rsidP="0087702E">
      <w:pPr>
        <w:suppressAutoHyphens/>
        <w:ind w:firstLine="567"/>
      </w:pPr>
      <w:r w:rsidRPr="001C679B">
        <w:t>б/Парфенон</w:t>
      </w:r>
    </w:p>
    <w:p w:rsidR="0087702E" w:rsidRPr="001C679B" w:rsidRDefault="0087702E" w:rsidP="0087702E">
      <w:pPr>
        <w:suppressAutoHyphens/>
        <w:ind w:firstLine="567"/>
      </w:pPr>
      <w:r w:rsidRPr="001C679B">
        <w:t>в/храм Ники</w:t>
      </w:r>
    </w:p>
    <w:p w:rsidR="0087702E" w:rsidRPr="001C679B" w:rsidRDefault="0087702E" w:rsidP="0087702E">
      <w:pPr>
        <w:suppressAutoHyphens/>
        <w:ind w:firstLine="567"/>
      </w:pPr>
      <w:r w:rsidRPr="001C679B">
        <w:t>г/храм Зевса</w:t>
      </w:r>
    </w:p>
    <w:p w:rsidR="0087702E" w:rsidRPr="001C679B" w:rsidRDefault="0087702E" w:rsidP="0087702E">
      <w:pPr>
        <w:suppressAutoHyphens/>
        <w:ind w:firstLine="567"/>
      </w:pPr>
      <w:r w:rsidRPr="001C679B">
        <w:t>4. Какие персонажи мифов связаны с Кносским дворцом:</w:t>
      </w:r>
    </w:p>
    <w:p w:rsidR="0087702E" w:rsidRPr="001C679B" w:rsidRDefault="0087702E" w:rsidP="0087702E">
      <w:pPr>
        <w:suppressAutoHyphens/>
        <w:ind w:firstLine="567"/>
      </w:pPr>
      <w:r w:rsidRPr="001C679B">
        <w:t>а/ Орфей и Эвридика</w:t>
      </w:r>
    </w:p>
    <w:p w:rsidR="0087702E" w:rsidRPr="001C679B" w:rsidRDefault="0087702E" w:rsidP="0087702E">
      <w:pPr>
        <w:suppressAutoHyphens/>
        <w:ind w:firstLine="567"/>
      </w:pPr>
      <w:r w:rsidRPr="001C679B">
        <w:t>б/ Тесей и Минотавр</w:t>
      </w:r>
    </w:p>
    <w:p w:rsidR="0087702E" w:rsidRPr="001C679B" w:rsidRDefault="0087702E" w:rsidP="0087702E">
      <w:pPr>
        <w:suppressAutoHyphens/>
        <w:ind w:firstLine="567"/>
      </w:pPr>
      <w:r w:rsidRPr="001C679B">
        <w:t>в/ Персей и Андромеда</w:t>
      </w:r>
    </w:p>
    <w:p w:rsidR="0087702E" w:rsidRPr="001C679B" w:rsidRDefault="0087702E" w:rsidP="0087702E">
      <w:pPr>
        <w:suppressAutoHyphens/>
        <w:ind w:firstLine="567"/>
      </w:pPr>
      <w:r w:rsidRPr="001C679B">
        <w:t>5. Тип храмовой архитектуры, сложившийся в Древней Греции:</w:t>
      </w:r>
    </w:p>
    <w:p w:rsidR="0087702E" w:rsidRPr="001C679B" w:rsidRDefault="0087702E" w:rsidP="0087702E">
      <w:pPr>
        <w:suppressAutoHyphens/>
        <w:ind w:firstLine="567"/>
      </w:pPr>
      <w:r w:rsidRPr="001C679B">
        <w:t>а/ базилика</w:t>
      </w:r>
    </w:p>
    <w:p w:rsidR="0087702E" w:rsidRPr="001C679B" w:rsidRDefault="0087702E" w:rsidP="0087702E">
      <w:pPr>
        <w:suppressAutoHyphens/>
        <w:ind w:firstLine="567"/>
      </w:pPr>
      <w:r w:rsidRPr="001C679B">
        <w:t>б/ротонда</w:t>
      </w:r>
    </w:p>
    <w:p w:rsidR="0087702E" w:rsidRPr="001C679B" w:rsidRDefault="0087702E" w:rsidP="0087702E">
      <w:pPr>
        <w:suppressAutoHyphens/>
        <w:ind w:firstLine="567"/>
      </w:pPr>
      <w:r w:rsidRPr="001C679B">
        <w:t>в/периптер</w:t>
      </w:r>
    </w:p>
    <w:p w:rsidR="0087702E" w:rsidRPr="001C679B" w:rsidRDefault="0087702E" w:rsidP="0087702E">
      <w:pPr>
        <w:suppressAutoHyphens/>
        <w:ind w:firstLine="567"/>
      </w:pPr>
      <w:r w:rsidRPr="001C679B">
        <w:t>6.Автор скульптуры «Дискобол»:</w:t>
      </w:r>
    </w:p>
    <w:p w:rsidR="0087702E" w:rsidRPr="001C679B" w:rsidRDefault="0087702E" w:rsidP="0087702E">
      <w:pPr>
        <w:suppressAutoHyphens/>
        <w:ind w:firstLine="567"/>
      </w:pPr>
      <w:r w:rsidRPr="001C679B">
        <w:t>а/Мирон</w:t>
      </w:r>
    </w:p>
    <w:p w:rsidR="0087702E" w:rsidRPr="001C679B" w:rsidRDefault="0087702E" w:rsidP="0087702E">
      <w:pPr>
        <w:suppressAutoHyphens/>
        <w:ind w:firstLine="567"/>
      </w:pPr>
      <w:r w:rsidRPr="001C679B">
        <w:t>б/Пракситель</w:t>
      </w:r>
    </w:p>
    <w:p w:rsidR="0087702E" w:rsidRPr="001C679B" w:rsidRDefault="0087702E" w:rsidP="0087702E">
      <w:pPr>
        <w:suppressAutoHyphens/>
        <w:ind w:firstLine="567"/>
      </w:pPr>
      <w:r w:rsidRPr="001C679B">
        <w:t>в/Фидий</w:t>
      </w:r>
    </w:p>
    <w:p w:rsidR="0087702E" w:rsidRPr="001C679B" w:rsidRDefault="0087702E" w:rsidP="0087702E">
      <w:pPr>
        <w:suppressAutoHyphens/>
        <w:ind w:firstLine="567"/>
      </w:pPr>
      <w:r w:rsidRPr="001C679B">
        <w:t>7. Понятие «Античность» появилось:</w:t>
      </w:r>
    </w:p>
    <w:p w:rsidR="0087702E" w:rsidRPr="001C679B" w:rsidRDefault="0087702E" w:rsidP="0087702E">
      <w:pPr>
        <w:suppressAutoHyphens/>
        <w:ind w:firstLine="567"/>
      </w:pPr>
      <w:r w:rsidRPr="001C679B">
        <w:t>а/в Средние века</w:t>
      </w:r>
    </w:p>
    <w:p w:rsidR="0087702E" w:rsidRPr="001C679B" w:rsidRDefault="0087702E" w:rsidP="0087702E">
      <w:pPr>
        <w:suppressAutoHyphens/>
        <w:ind w:firstLine="567"/>
      </w:pPr>
      <w:r w:rsidRPr="001C679B">
        <w:t>б/в эпоху Возрождения</w:t>
      </w:r>
    </w:p>
    <w:p w:rsidR="0087702E" w:rsidRPr="001C679B" w:rsidRDefault="0087702E" w:rsidP="0087702E">
      <w:pPr>
        <w:suppressAutoHyphens/>
        <w:ind w:firstLine="567"/>
      </w:pPr>
      <w:r w:rsidRPr="001C679B">
        <w:t>в/в эпоху Просвещения</w:t>
      </w:r>
    </w:p>
    <w:p w:rsidR="0087702E" w:rsidRPr="001C679B" w:rsidRDefault="0087702E" w:rsidP="0087702E">
      <w:pPr>
        <w:suppressAutoHyphens/>
        <w:ind w:firstLine="567"/>
      </w:pPr>
      <w:r w:rsidRPr="001C679B">
        <w:t>8.Временные границы гомеровского периода:</w:t>
      </w:r>
    </w:p>
    <w:p w:rsidR="0087702E" w:rsidRPr="001C679B" w:rsidRDefault="0087702E" w:rsidP="0087702E">
      <w:pPr>
        <w:suppressAutoHyphens/>
        <w:ind w:firstLine="567"/>
      </w:pPr>
      <w:r w:rsidRPr="001C679B">
        <w:lastRenderedPageBreak/>
        <w:t>а/ 16-10 вв. до н.э.</w:t>
      </w:r>
    </w:p>
    <w:p w:rsidR="0087702E" w:rsidRPr="001C679B" w:rsidRDefault="0087702E" w:rsidP="0087702E">
      <w:pPr>
        <w:suppressAutoHyphens/>
        <w:ind w:firstLine="567"/>
      </w:pPr>
      <w:r w:rsidRPr="001C679B">
        <w:t>б/ 5-4 вв. до н. э.</w:t>
      </w:r>
    </w:p>
    <w:p w:rsidR="0087702E" w:rsidRPr="001C679B" w:rsidRDefault="0087702E" w:rsidP="0087702E">
      <w:pPr>
        <w:suppressAutoHyphens/>
        <w:ind w:firstLine="567"/>
      </w:pPr>
      <w:r w:rsidRPr="001C679B">
        <w:t>в/9-8 вв. до. н.э.</w:t>
      </w:r>
    </w:p>
    <w:p w:rsidR="0087702E" w:rsidRPr="001C679B" w:rsidRDefault="0087702E" w:rsidP="0087702E">
      <w:pPr>
        <w:suppressAutoHyphens/>
        <w:ind w:firstLine="567"/>
      </w:pPr>
      <w:r w:rsidRPr="001C679B">
        <w:t>9. Алфавитное письмо в Древней Греции складывается в период:</w:t>
      </w:r>
    </w:p>
    <w:p w:rsidR="0087702E" w:rsidRPr="001C679B" w:rsidRDefault="0087702E" w:rsidP="0087702E">
      <w:pPr>
        <w:suppressAutoHyphens/>
        <w:ind w:firstLine="567"/>
      </w:pPr>
      <w:r w:rsidRPr="001C679B">
        <w:t>а/гомеровский</w:t>
      </w:r>
    </w:p>
    <w:p w:rsidR="0087702E" w:rsidRPr="001C679B" w:rsidRDefault="0087702E" w:rsidP="0087702E">
      <w:pPr>
        <w:suppressAutoHyphens/>
        <w:ind w:firstLine="567"/>
      </w:pPr>
      <w:r w:rsidRPr="001C679B">
        <w:t>б/эллинизма</w:t>
      </w:r>
    </w:p>
    <w:p w:rsidR="0087702E" w:rsidRPr="001C679B" w:rsidRDefault="0087702E" w:rsidP="0087702E">
      <w:pPr>
        <w:suppressAutoHyphens/>
        <w:ind w:firstLine="567"/>
      </w:pPr>
      <w:r w:rsidRPr="001C679B">
        <w:t>в/архаический</w:t>
      </w:r>
    </w:p>
    <w:p w:rsidR="0087702E" w:rsidRPr="001C679B" w:rsidRDefault="0087702E" w:rsidP="0087702E">
      <w:pPr>
        <w:suppressAutoHyphens/>
        <w:ind w:firstLine="567"/>
      </w:pPr>
      <w:r w:rsidRPr="001C679B">
        <w:t>10. Первые философские школы складываются в период:</w:t>
      </w:r>
    </w:p>
    <w:p w:rsidR="0087702E" w:rsidRPr="001C679B" w:rsidRDefault="0087702E" w:rsidP="0087702E">
      <w:pPr>
        <w:suppressAutoHyphens/>
        <w:ind w:firstLine="567"/>
      </w:pPr>
      <w:r w:rsidRPr="001C679B">
        <w:t>а/ гомеровский</w:t>
      </w:r>
    </w:p>
    <w:p w:rsidR="0087702E" w:rsidRPr="001C679B" w:rsidRDefault="0087702E" w:rsidP="0087702E">
      <w:pPr>
        <w:suppressAutoHyphens/>
        <w:ind w:firstLine="567"/>
      </w:pPr>
      <w:r w:rsidRPr="001C679B">
        <w:t>б/классический</w:t>
      </w:r>
    </w:p>
    <w:p w:rsidR="0087702E" w:rsidRPr="001C679B" w:rsidRDefault="0087702E" w:rsidP="0087702E">
      <w:pPr>
        <w:suppressAutoHyphens/>
        <w:ind w:firstLine="567"/>
      </w:pPr>
      <w:r w:rsidRPr="001C679B">
        <w:t>в/архаический</w:t>
      </w:r>
    </w:p>
    <w:p w:rsidR="0087702E" w:rsidRPr="001C679B" w:rsidRDefault="0087702E" w:rsidP="0087702E">
      <w:pPr>
        <w:suppressAutoHyphens/>
        <w:ind w:firstLine="567"/>
      </w:pPr>
      <w:r w:rsidRPr="001C679B">
        <w:t>11. Одиночная скульптура, изображающая фигуру обнаженного юноши, называется:</w:t>
      </w:r>
    </w:p>
    <w:p w:rsidR="0087702E" w:rsidRPr="001C679B" w:rsidRDefault="0087702E" w:rsidP="0087702E">
      <w:pPr>
        <w:suppressAutoHyphens/>
        <w:ind w:firstLine="567"/>
      </w:pPr>
      <w:r w:rsidRPr="001C679B">
        <w:t>а/кориатида</w:t>
      </w:r>
    </w:p>
    <w:p w:rsidR="0087702E" w:rsidRPr="001C679B" w:rsidRDefault="0087702E" w:rsidP="0087702E">
      <w:pPr>
        <w:suppressAutoHyphens/>
        <w:ind w:firstLine="567"/>
      </w:pPr>
      <w:r w:rsidRPr="001C679B">
        <w:t>б/кора</w:t>
      </w:r>
    </w:p>
    <w:p w:rsidR="0087702E" w:rsidRPr="001C679B" w:rsidRDefault="0087702E" w:rsidP="0087702E">
      <w:pPr>
        <w:suppressAutoHyphens/>
        <w:ind w:firstLine="567"/>
      </w:pPr>
      <w:r w:rsidRPr="001C679B">
        <w:t>в/курос</w:t>
      </w:r>
    </w:p>
    <w:p w:rsidR="0087702E" w:rsidRPr="001C679B" w:rsidRDefault="0087702E" w:rsidP="0087702E">
      <w:pPr>
        <w:suppressAutoHyphens/>
        <w:ind w:firstLine="567"/>
      </w:pPr>
      <w:r w:rsidRPr="001C679B">
        <w:t>г/атлет</w:t>
      </w:r>
    </w:p>
    <w:p w:rsidR="0087702E" w:rsidRPr="001C679B" w:rsidRDefault="0087702E" w:rsidP="0087702E">
      <w:pPr>
        <w:suppressAutoHyphens/>
        <w:ind w:firstLine="567"/>
      </w:pPr>
      <w:r w:rsidRPr="001C679B">
        <w:t>д/тогатос</w:t>
      </w:r>
    </w:p>
    <w:p w:rsidR="0087702E" w:rsidRPr="001C679B" w:rsidRDefault="0087702E" w:rsidP="0087702E">
      <w:pPr>
        <w:suppressAutoHyphens/>
        <w:ind w:firstLine="567"/>
      </w:pPr>
      <w:r w:rsidRPr="001C679B">
        <w:t>12. Ордерная система складывается в период:</w:t>
      </w:r>
    </w:p>
    <w:p w:rsidR="0087702E" w:rsidRPr="001C679B" w:rsidRDefault="0087702E" w:rsidP="0087702E">
      <w:pPr>
        <w:suppressAutoHyphens/>
        <w:ind w:firstLine="567"/>
      </w:pPr>
      <w:r w:rsidRPr="001C679B">
        <w:t>а/ ранней классики</w:t>
      </w:r>
    </w:p>
    <w:p w:rsidR="0087702E" w:rsidRPr="001C679B" w:rsidRDefault="0087702E" w:rsidP="0087702E">
      <w:pPr>
        <w:suppressAutoHyphens/>
        <w:ind w:firstLine="567"/>
      </w:pPr>
      <w:r w:rsidRPr="001C679B">
        <w:t>б/поздней классики</w:t>
      </w:r>
    </w:p>
    <w:p w:rsidR="0087702E" w:rsidRPr="001C679B" w:rsidRDefault="0087702E" w:rsidP="0087702E">
      <w:pPr>
        <w:suppressAutoHyphens/>
        <w:ind w:firstLine="567"/>
      </w:pPr>
      <w:r w:rsidRPr="001C679B">
        <w:t>в/высокой классики</w:t>
      </w:r>
    </w:p>
    <w:p w:rsidR="0087702E" w:rsidRPr="001C679B" w:rsidRDefault="0087702E" w:rsidP="0087702E">
      <w:pPr>
        <w:suppressAutoHyphens/>
        <w:ind w:firstLine="567"/>
      </w:pPr>
      <w:r w:rsidRPr="001C679B">
        <w:t>г/архаики</w:t>
      </w:r>
    </w:p>
    <w:p w:rsidR="0087702E" w:rsidRPr="001C679B" w:rsidRDefault="0087702E" w:rsidP="0087702E">
      <w:pPr>
        <w:suppressAutoHyphens/>
        <w:ind w:firstLine="567"/>
      </w:pPr>
      <w:r w:rsidRPr="001C679B">
        <w:t>13. Храм прямоугольной формы, окруженный со всех сторон колоннадой:</w:t>
      </w:r>
    </w:p>
    <w:p w:rsidR="0087702E" w:rsidRPr="001C679B" w:rsidRDefault="0087702E" w:rsidP="0087702E">
      <w:pPr>
        <w:suppressAutoHyphens/>
        <w:ind w:firstLine="567"/>
      </w:pPr>
      <w:r w:rsidRPr="001C679B">
        <w:t>а/наос</w:t>
      </w:r>
    </w:p>
    <w:p w:rsidR="0087702E" w:rsidRPr="001C679B" w:rsidRDefault="0087702E" w:rsidP="0087702E">
      <w:pPr>
        <w:suppressAutoHyphens/>
        <w:ind w:firstLine="567"/>
      </w:pPr>
      <w:r w:rsidRPr="001C679B">
        <w:t>б/храм в антах</w:t>
      </w:r>
    </w:p>
    <w:p w:rsidR="0087702E" w:rsidRPr="001C679B" w:rsidRDefault="0087702E" w:rsidP="0087702E">
      <w:pPr>
        <w:suppressAutoHyphens/>
        <w:ind w:firstLine="567"/>
      </w:pPr>
      <w:r w:rsidRPr="001C679B">
        <w:t>в/периптер</w:t>
      </w:r>
    </w:p>
    <w:p w:rsidR="0087702E" w:rsidRPr="001C679B" w:rsidRDefault="0087702E" w:rsidP="0087702E">
      <w:pPr>
        <w:suppressAutoHyphens/>
        <w:ind w:firstLine="567"/>
      </w:pPr>
    </w:p>
    <w:p w:rsidR="0087702E" w:rsidRPr="001C679B" w:rsidRDefault="0087702E" w:rsidP="0087702E">
      <w:pPr>
        <w:suppressAutoHyphens/>
        <w:ind w:firstLine="567"/>
      </w:pPr>
      <w:r w:rsidRPr="001C679B">
        <w:t>14. Простейший тип архаического храма:</w:t>
      </w:r>
    </w:p>
    <w:p w:rsidR="0087702E" w:rsidRPr="001C679B" w:rsidRDefault="0087702E" w:rsidP="0087702E">
      <w:pPr>
        <w:suppressAutoHyphens/>
        <w:ind w:firstLine="567"/>
      </w:pPr>
      <w:r w:rsidRPr="001C679B">
        <w:t>а/простиль</w:t>
      </w:r>
    </w:p>
    <w:p w:rsidR="0087702E" w:rsidRPr="001C679B" w:rsidRDefault="0087702E" w:rsidP="0087702E">
      <w:pPr>
        <w:suppressAutoHyphens/>
        <w:ind w:firstLine="567"/>
      </w:pPr>
      <w:r w:rsidRPr="001C679B">
        <w:t>б/храм в антах</w:t>
      </w:r>
    </w:p>
    <w:p w:rsidR="0087702E" w:rsidRPr="001C679B" w:rsidRDefault="0087702E" w:rsidP="0087702E">
      <w:pPr>
        <w:suppressAutoHyphens/>
        <w:ind w:firstLine="567"/>
      </w:pPr>
      <w:r w:rsidRPr="001C679B">
        <w:t>в/псевдопериптер</w:t>
      </w:r>
    </w:p>
    <w:p w:rsidR="0087702E" w:rsidRPr="001C679B" w:rsidRDefault="0087702E" w:rsidP="0087702E">
      <w:pPr>
        <w:suppressAutoHyphens/>
        <w:ind w:firstLine="567"/>
      </w:pPr>
      <w:r w:rsidRPr="001C679B">
        <w:t>15. Первые ордера, которые появились в Древней Греции:</w:t>
      </w:r>
    </w:p>
    <w:p w:rsidR="0087702E" w:rsidRPr="001C679B" w:rsidRDefault="0087702E" w:rsidP="0087702E">
      <w:pPr>
        <w:suppressAutoHyphens/>
        <w:ind w:firstLine="567"/>
      </w:pPr>
      <w:r w:rsidRPr="001C679B">
        <w:t>а/композитный, тосканский</w:t>
      </w:r>
    </w:p>
    <w:p w:rsidR="0087702E" w:rsidRPr="001C679B" w:rsidRDefault="0087702E" w:rsidP="0087702E">
      <w:pPr>
        <w:suppressAutoHyphens/>
        <w:ind w:firstLine="567"/>
      </w:pPr>
      <w:r w:rsidRPr="001C679B">
        <w:t>б/коринфский, ионический</w:t>
      </w:r>
    </w:p>
    <w:p w:rsidR="0087702E" w:rsidRPr="001C679B" w:rsidRDefault="0087702E" w:rsidP="0087702E">
      <w:pPr>
        <w:suppressAutoHyphens/>
        <w:ind w:firstLine="567"/>
      </w:pPr>
      <w:r w:rsidRPr="001C679B">
        <w:t>в/дорический, ионический</w:t>
      </w:r>
    </w:p>
    <w:p w:rsidR="0087702E" w:rsidRPr="001C679B" w:rsidRDefault="0087702E" w:rsidP="0087702E">
      <w:pPr>
        <w:suppressAutoHyphens/>
        <w:ind w:firstLine="567"/>
      </w:pPr>
      <w:r w:rsidRPr="001C679B">
        <w:t>16. «Львиные ворота» находятся в:</w:t>
      </w:r>
    </w:p>
    <w:p w:rsidR="0087702E" w:rsidRPr="001C679B" w:rsidRDefault="0087702E" w:rsidP="0087702E">
      <w:pPr>
        <w:suppressAutoHyphens/>
        <w:ind w:firstLine="567"/>
      </w:pPr>
      <w:r w:rsidRPr="001C679B">
        <w:t>а/ Афинах</w:t>
      </w:r>
    </w:p>
    <w:p w:rsidR="0087702E" w:rsidRPr="001C679B" w:rsidRDefault="0087702E" w:rsidP="0087702E">
      <w:pPr>
        <w:suppressAutoHyphens/>
        <w:ind w:firstLine="567"/>
      </w:pPr>
      <w:r w:rsidRPr="001C679B">
        <w:t>б/ Микенах</w:t>
      </w:r>
    </w:p>
    <w:p w:rsidR="0087702E" w:rsidRPr="001C679B" w:rsidRDefault="0087702E" w:rsidP="0087702E">
      <w:pPr>
        <w:suppressAutoHyphens/>
        <w:ind w:firstLine="567"/>
      </w:pPr>
      <w:r w:rsidRPr="001C679B">
        <w:t>в/ Фивах</w:t>
      </w:r>
    </w:p>
    <w:p w:rsidR="0087702E" w:rsidRPr="001C679B" w:rsidRDefault="0087702E" w:rsidP="0087702E">
      <w:pPr>
        <w:suppressAutoHyphens/>
        <w:ind w:firstLine="567"/>
      </w:pPr>
      <w:r w:rsidRPr="001C679B">
        <w:t>г/ на о. Крит</w:t>
      </w:r>
    </w:p>
    <w:p w:rsidR="0087702E" w:rsidRPr="001C679B" w:rsidRDefault="0087702E" w:rsidP="0087702E">
      <w:pPr>
        <w:suppressAutoHyphens/>
        <w:ind w:firstLine="567"/>
      </w:pPr>
      <w:r w:rsidRPr="001C679B">
        <w:t>17.  Что такое камарес:</w:t>
      </w:r>
    </w:p>
    <w:p w:rsidR="0087702E" w:rsidRPr="001C679B" w:rsidRDefault="0087702E" w:rsidP="0087702E">
      <w:pPr>
        <w:suppressAutoHyphens/>
        <w:ind w:firstLine="567"/>
      </w:pPr>
      <w:r w:rsidRPr="001C679B">
        <w:t>а/ тип древнегреческого сосуда</w:t>
      </w:r>
    </w:p>
    <w:p w:rsidR="0087702E" w:rsidRPr="001C679B" w:rsidRDefault="0087702E" w:rsidP="0087702E">
      <w:pPr>
        <w:suppressAutoHyphens/>
        <w:ind w:firstLine="567"/>
      </w:pPr>
      <w:r w:rsidRPr="001C679B">
        <w:t>б/вид эллинистической керамики</w:t>
      </w:r>
    </w:p>
    <w:p w:rsidR="0087702E" w:rsidRPr="001C679B" w:rsidRDefault="0087702E" w:rsidP="0087702E">
      <w:pPr>
        <w:suppressAutoHyphens/>
        <w:ind w:firstLine="567"/>
      </w:pPr>
      <w:r w:rsidRPr="001C679B">
        <w:t>в/ вид критской керамики</w:t>
      </w:r>
    </w:p>
    <w:p w:rsidR="0087702E" w:rsidRPr="001C679B" w:rsidRDefault="0087702E" w:rsidP="0087702E">
      <w:pPr>
        <w:suppressAutoHyphens/>
        <w:ind w:firstLine="567"/>
      </w:pPr>
      <w:r w:rsidRPr="001C679B">
        <w:t>18. Что такое мегарон:</w:t>
      </w:r>
    </w:p>
    <w:p w:rsidR="0087702E" w:rsidRPr="001C679B" w:rsidRDefault="0087702E" w:rsidP="0087702E">
      <w:pPr>
        <w:suppressAutoHyphens/>
        <w:ind w:firstLine="567"/>
      </w:pPr>
      <w:r w:rsidRPr="001C679B">
        <w:t>а/круглый храм</w:t>
      </w:r>
    </w:p>
    <w:p w:rsidR="0087702E" w:rsidRPr="001C679B" w:rsidRDefault="0087702E" w:rsidP="0087702E">
      <w:pPr>
        <w:suppressAutoHyphens/>
        <w:ind w:firstLine="567"/>
      </w:pPr>
      <w:r w:rsidRPr="001C679B">
        <w:t>б/большой парадный прямоугольный храм с очагом посередине</w:t>
      </w:r>
    </w:p>
    <w:p w:rsidR="0087702E" w:rsidRPr="001C679B" w:rsidRDefault="0087702E" w:rsidP="0087702E">
      <w:pPr>
        <w:suppressAutoHyphens/>
        <w:ind w:firstLine="567"/>
      </w:pPr>
      <w:r w:rsidRPr="001C679B">
        <w:t>в/верхний город, где возводились царские дворцы</w:t>
      </w:r>
    </w:p>
    <w:p w:rsidR="0087702E" w:rsidRPr="001C679B" w:rsidRDefault="0087702E" w:rsidP="0087702E">
      <w:pPr>
        <w:suppressAutoHyphens/>
        <w:ind w:firstLine="567"/>
      </w:pPr>
      <w:r w:rsidRPr="001C679B">
        <w:t>19. Словосочетание «циклопическая кладка» применяется к архитектуре:</w:t>
      </w:r>
    </w:p>
    <w:p w:rsidR="0087702E" w:rsidRPr="001C679B" w:rsidRDefault="0087702E" w:rsidP="0087702E">
      <w:pPr>
        <w:suppressAutoHyphens/>
        <w:ind w:firstLine="567"/>
      </w:pPr>
      <w:r w:rsidRPr="001C679B">
        <w:t>а/ периода классики</w:t>
      </w:r>
    </w:p>
    <w:p w:rsidR="0087702E" w:rsidRPr="001C679B" w:rsidRDefault="0087702E" w:rsidP="0087702E">
      <w:pPr>
        <w:suppressAutoHyphens/>
        <w:ind w:firstLine="567"/>
      </w:pPr>
      <w:r w:rsidRPr="001C679B">
        <w:t>б/ периода эллинизма</w:t>
      </w:r>
    </w:p>
    <w:p w:rsidR="0087702E" w:rsidRPr="001C679B" w:rsidRDefault="0087702E" w:rsidP="0087702E">
      <w:pPr>
        <w:suppressAutoHyphens/>
        <w:ind w:firstLine="567"/>
      </w:pPr>
      <w:r w:rsidRPr="001C679B">
        <w:t>в/микенской культуры</w:t>
      </w:r>
    </w:p>
    <w:p w:rsidR="0087702E" w:rsidRPr="001C679B" w:rsidRDefault="0087702E" w:rsidP="0087702E">
      <w:pPr>
        <w:suppressAutoHyphens/>
        <w:ind w:firstLine="567"/>
      </w:pPr>
      <w:r w:rsidRPr="001C679B">
        <w:t xml:space="preserve">20. В период гомеровской Греции аэдами называли: </w:t>
      </w:r>
    </w:p>
    <w:p w:rsidR="0087702E" w:rsidRPr="001C679B" w:rsidRDefault="0087702E" w:rsidP="0087702E">
      <w:pPr>
        <w:suppressAutoHyphens/>
        <w:ind w:firstLine="567"/>
      </w:pPr>
      <w:r w:rsidRPr="001C679B">
        <w:t>а/скульпторов</w:t>
      </w:r>
    </w:p>
    <w:p w:rsidR="0087702E" w:rsidRPr="001C679B" w:rsidRDefault="0087702E" w:rsidP="0087702E">
      <w:pPr>
        <w:suppressAutoHyphens/>
        <w:ind w:firstLine="567"/>
      </w:pPr>
      <w:r w:rsidRPr="001C679B">
        <w:t>б/атлетов</w:t>
      </w:r>
    </w:p>
    <w:p w:rsidR="0087702E" w:rsidRPr="001C679B" w:rsidRDefault="0087702E" w:rsidP="0087702E">
      <w:pPr>
        <w:suppressAutoHyphens/>
        <w:ind w:firstLine="567"/>
      </w:pPr>
      <w:r w:rsidRPr="001C679B">
        <w:t>в/поэтов</w:t>
      </w:r>
    </w:p>
    <w:p w:rsidR="0087702E" w:rsidRPr="001C679B" w:rsidRDefault="0087702E" w:rsidP="0087702E">
      <w:pPr>
        <w:suppressAutoHyphens/>
        <w:ind w:firstLine="567"/>
      </w:pPr>
      <w:r w:rsidRPr="001C679B">
        <w:t>г/архитекторов</w:t>
      </w:r>
    </w:p>
    <w:p w:rsidR="0087702E" w:rsidRPr="001C679B" w:rsidRDefault="0087702E" w:rsidP="0087702E">
      <w:pPr>
        <w:suppressAutoHyphens/>
        <w:ind w:firstLine="567"/>
      </w:pPr>
      <w:r w:rsidRPr="001C679B">
        <w:t>21. Архитектурный ордер, для которого характерна колонна с капителью, декорированной в виде корзины с листьями растений:</w:t>
      </w:r>
    </w:p>
    <w:p w:rsidR="0087702E" w:rsidRPr="001C679B" w:rsidRDefault="0087702E" w:rsidP="0087702E">
      <w:pPr>
        <w:suppressAutoHyphens/>
        <w:ind w:firstLine="567"/>
      </w:pPr>
      <w:r w:rsidRPr="001C679B">
        <w:t>а/дорический</w:t>
      </w:r>
    </w:p>
    <w:p w:rsidR="0087702E" w:rsidRPr="001C679B" w:rsidRDefault="0087702E" w:rsidP="0087702E">
      <w:pPr>
        <w:suppressAutoHyphens/>
        <w:ind w:firstLine="567"/>
      </w:pPr>
      <w:r w:rsidRPr="001C679B">
        <w:t>б/коринфский</w:t>
      </w:r>
    </w:p>
    <w:p w:rsidR="0087702E" w:rsidRPr="001C679B" w:rsidRDefault="0087702E" w:rsidP="0087702E">
      <w:pPr>
        <w:suppressAutoHyphens/>
        <w:ind w:firstLine="567"/>
      </w:pPr>
      <w:r w:rsidRPr="001C679B">
        <w:t>в/ионический</w:t>
      </w:r>
    </w:p>
    <w:p w:rsidR="0087702E" w:rsidRPr="001C679B" w:rsidRDefault="0087702E" w:rsidP="0087702E">
      <w:pPr>
        <w:suppressAutoHyphens/>
        <w:ind w:firstLine="567"/>
      </w:pPr>
      <w:r w:rsidRPr="001C679B">
        <w:t>22. Автор скульптуры «Дорифор»:</w:t>
      </w:r>
    </w:p>
    <w:p w:rsidR="0087702E" w:rsidRPr="001C679B" w:rsidRDefault="0087702E" w:rsidP="0087702E">
      <w:pPr>
        <w:suppressAutoHyphens/>
        <w:ind w:firstLine="567"/>
      </w:pPr>
      <w:r w:rsidRPr="001C679B">
        <w:t>а/ Поликлет</w:t>
      </w:r>
    </w:p>
    <w:p w:rsidR="0087702E" w:rsidRPr="001C679B" w:rsidRDefault="0087702E" w:rsidP="0087702E">
      <w:pPr>
        <w:suppressAutoHyphens/>
        <w:ind w:firstLine="567"/>
      </w:pPr>
      <w:r w:rsidRPr="001C679B">
        <w:t>б/Фидий</w:t>
      </w:r>
    </w:p>
    <w:p w:rsidR="0087702E" w:rsidRPr="001C679B" w:rsidRDefault="0087702E" w:rsidP="0087702E">
      <w:pPr>
        <w:suppressAutoHyphens/>
        <w:ind w:firstLine="567"/>
      </w:pPr>
      <w:r w:rsidRPr="001C679B">
        <w:t>в/ Мирон</w:t>
      </w:r>
    </w:p>
    <w:p w:rsidR="0087702E" w:rsidRPr="001C679B" w:rsidRDefault="0087702E" w:rsidP="0087702E">
      <w:pPr>
        <w:suppressAutoHyphens/>
        <w:ind w:firstLine="567"/>
      </w:pPr>
      <w:r w:rsidRPr="001C679B">
        <w:t>23. Совершенство телесного сложения и духовной силы называется:</w:t>
      </w:r>
    </w:p>
    <w:p w:rsidR="0087702E" w:rsidRPr="001C679B" w:rsidRDefault="0087702E" w:rsidP="0087702E">
      <w:pPr>
        <w:suppressAutoHyphens/>
        <w:ind w:firstLine="567"/>
      </w:pPr>
      <w:r w:rsidRPr="001C679B">
        <w:t>а/ атараксия</w:t>
      </w:r>
    </w:p>
    <w:p w:rsidR="0087702E" w:rsidRPr="001C679B" w:rsidRDefault="0087702E" w:rsidP="0087702E">
      <w:pPr>
        <w:suppressAutoHyphens/>
        <w:ind w:firstLine="567"/>
      </w:pPr>
      <w:r w:rsidRPr="001C679B">
        <w:t>б/ калокагатия</w:t>
      </w:r>
    </w:p>
    <w:p w:rsidR="0087702E" w:rsidRPr="001C679B" w:rsidRDefault="0087702E" w:rsidP="0087702E">
      <w:pPr>
        <w:suppressAutoHyphens/>
        <w:ind w:firstLine="567"/>
      </w:pPr>
      <w:r w:rsidRPr="001C679B">
        <w:t>в/канон</w:t>
      </w:r>
    </w:p>
    <w:p w:rsidR="0087702E" w:rsidRPr="001C679B" w:rsidRDefault="0087702E" w:rsidP="0087702E">
      <w:pPr>
        <w:suppressAutoHyphens/>
        <w:ind w:firstLine="567"/>
      </w:pPr>
      <w:r w:rsidRPr="001C679B">
        <w:t>г/гармония</w:t>
      </w:r>
    </w:p>
    <w:p w:rsidR="0087702E" w:rsidRPr="001C679B" w:rsidRDefault="0087702E" w:rsidP="0087702E">
      <w:pPr>
        <w:suppressAutoHyphens/>
        <w:ind w:firstLine="567"/>
      </w:pPr>
      <w:r w:rsidRPr="001C679B">
        <w:t>24. Название верхнего города, представляющего собой возвышенную и укрепленную часть древнегреческого города:</w:t>
      </w:r>
    </w:p>
    <w:p w:rsidR="0087702E" w:rsidRPr="001C679B" w:rsidRDefault="0087702E" w:rsidP="0087702E">
      <w:pPr>
        <w:suppressAutoHyphens/>
        <w:ind w:firstLine="567"/>
      </w:pPr>
      <w:r w:rsidRPr="001C679B">
        <w:t>а/ наос</w:t>
      </w:r>
    </w:p>
    <w:p w:rsidR="0087702E" w:rsidRPr="001C679B" w:rsidRDefault="0087702E" w:rsidP="0087702E">
      <w:pPr>
        <w:suppressAutoHyphens/>
        <w:ind w:firstLine="567"/>
      </w:pPr>
      <w:r w:rsidRPr="001C679B">
        <w:t>б/периптер</w:t>
      </w:r>
    </w:p>
    <w:p w:rsidR="0087702E" w:rsidRPr="001C679B" w:rsidRDefault="0087702E" w:rsidP="0087702E">
      <w:pPr>
        <w:suppressAutoHyphens/>
        <w:ind w:firstLine="567"/>
      </w:pPr>
      <w:r w:rsidRPr="001C679B">
        <w:t>в/акрополь</w:t>
      </w:r>
    </w:p>
    <w:p w:rsidR="0087702E" w:rsidRPr="001C679B" w:rsidRDefault="0087702E" w:rsidP="0087702E">
      <w:pPr>
        <w:suppressAutoHyphens/>
        <w:ind w:firstLine="567"/>
      </w:pPr>
      <w:r w:rsidRPr="001C679B">
        <w:t>г/пропилеи</w:t>
      </w:r>
    </w:p>
    <w:p w:rsidR="0087702E" w:rsidRPr="001C679B" w:rsidRDefault="0087702E" w:rsidP="0087702E">
      <w:pPr>
        <w:suppressAutoHyphens/>
        <w:ind w:firstLine="567"/>
      </w:pPr>
      <w:r w:rsidRPr="001C679B">
        <w:t>25. Сосуд для смешивания вина с водой:</w:t>
      </w:r>
    </w:p>
    <w:p w:rsidR="0087702E" w:rsidRPr="001C679B" w:rsidRDefault="0087702E" w:rsidP="0087702E">
      <w:pPr>
        <w:suppressAutoHyphens/>
        <w:ind w:firstLine="567"/>
      </w:pPr>
      <w:r w:rsidRPr="001C679B">
        <w:t>а/пиксида</w:t>
      </w:r>
    </w:p>
    <w:p w:rsidR="0087702E" w:rsidRPr="001C679B" w:rsidRDefault="0087702E" w:rsidP="0087702E">
      <w:pPr>
        <w:suppressAutoHyphens/>
        <w:ind w:firstLine="567"/>
      </w:pPr>
      <w:r w:rsidRPr="001C679B">
        <w:t>б/кратер</w:t>
      </w:r>
    </w:p>
    <w:p w:rsidR="0087702E" w:rsidRPr="001C679B" w:rsidRDefault="0087702E" w:rsidP="0087702E">
      <w:pPr>
        <w:suppressAutoHyphens/>
        <w:ind w:firstLine="567"/>
      </w:pPr>
      <w:r w:rsidRPr="001C679B">
        <w:t>в/кратер</w:t>
      </w:r>
    </w:p>
    <w:p w:rsidR="0087702E" w:rsidRPr="001C679B" w:rsidRDefault="0087702E" w:rsidP="0087702E">
      <w:pPr>
        <w:suppressAutoHyphens/>
        <w:ind w:firstLine="567"/>
      </w:pPr>
      <w:r w:rsidRPr="001C679B">
        <w:t>26. Каменное основание храма периптера называется:</w:t>
      </w:r>
    </w:p>
    <w:p w:rsidR="0087702E" w:rsidRPr="001C679B" w:rsidRDefault="0087702E" w:rsidP="0087702E">
      <w:pPr>
        <w:suppressAutoHyphens/>
        <w:ind w:firstLine="567"/>
      </w:pPr>
      <w:r w:rsidRPr="001C679B">
        <w:t>а/стереобат</w:t>
      </w:r>
    </w:p>
    <w:p w:rsidR="0087702E" w:rsidRPr="001C679B" w:rsidRDefault="0087702E" w:rsidP="0087702E">
      <w:pPr>
        <w:suppressAutoHyphens/>
        <w:ind w:firstLine="567"/>
      </w:pPr>
      <w:r w:rsidRPr="001C679B">
        <w:t>б/наос</w:t>
      </w:r>
    </w:p>
    <w:p w:rsidR="0087702E" w:rsidRPr="001C679B" w:rsidRDefault="0087702E" w:rsidP="0087702E">
      <w:pPr>
        <w:suppressAutoHyphens/>
        <w:ind w:firstLine="567"/>
      </w:pPr>
      <w:r w:rsidRPr="001C679B">
        <w:t>в/энтазис</w:t>
      </w:r>
    </w:p>
    <w:p w:rsidR="0087702E" w:rsidRPr="001C679B" w:rsidRDefault="0087702E" w:rsidP="0087702E">
      <w:pPr>
        <w:suppressAutoHyphens/>
        <w:ind w:firstLine="567"/>
      </w:pPr>
      <w:r w:rsidRPr="001C679B">
        <w:t>27.Капитель в виде эхин из двух завитков (волют) характеризует:</w:t>
      </w:r>
    </w:p>
    <w:p w:rsidR="0087702E" w:rsidRPr="001C679B" w:rsidRDefault="0087702E" w:rsidP="0087702E">
      <w:pPr>
        <w:suppressAutoHyphens/>
        <w:ind w:firstLine="567"/>
      </w:pPr>
      <w:r w:rsidRPr="001C679B">
        <w:t>а/ коринфский ордер</w:t>
      </w:r>
    </w:p>
    <w:p w:rsidR="0087702E" w:rsidRPr="001C679B" w:rsidRDefault="0087702E" w:rsidP="0087702E">
      <w:pPr>
        <w:suppressAutoHyphens/>
        <w:ind w:firstLine="567"/>
      </w:pPr>
      <w:r w:rsidRPr="001C679B">
        <w:t>б/композитный ордер</w:t>
      </w:r>
    </w:p>
    <w:p w:rsidR="0087702E" w:rsidRPr="001C679B" w:rsidRDefault="0087702E" w:rsidP="0087702E">
      <w:pPr>
        <w:suppressAutoHyphens/>
        <w:ind w:firstLine="567"/>
      </w:pPr>
      <w:r w:rsidRPr="001C679B">
        <w:t>в/ионический ордер</w:t>
      </w:r>
    </w:p>
    <w:p w:rsidR="0087702E" w:rsidRPr="001C679B" w:rsidRDefault="0087702E" w:rsidP="0087702E">
      <w:pPr>
        <w:suppressAutoHyphens/>
        <w:ind w:firstLine="567"/>
      </w:pPr>
      <w:r w:rsidRPr="001C679B">
        <w:t>28. Что из перечисленного не является понятиями греческой архитектуры:</w:t>
      </w:r>
    </w:p>
    <w:p w:rsidR="0087702E" w:rsidRPr="001C679B" w:rsidRDefault="0087702E" w:rsidP="0087702E">
      <w:pPr>
        <w:suppressAutoHyphens/>
        <w:ind w:firstLine="567"/>
      </w:pPr>
      <w:r w:rsidRPr="001C679B">
        <w:t>а/антаблимент</w:t>
      </w:r>
    </w:p>
    <w:p w:rsidR="0087702E" w:rsidRPr="001C679B" w:rsidRDefault="0087702E" w:rsidP="0087702E">
      <w:pPr>
        <w:suppressAutoHyphens/>
        <w:ind w:firstLine="567"/>
      </w:pPr>
      <w:r w:rsidRPr="001C679B">
        <w:t>б/архитрав</w:t>
      </w:r>
    </w:p>
    <w:p w:rsidR="0087702E" w:rsidRPr="001C679B" w:rsidRDefault="0087702E" w:rsidP="0087702E">
      <w:pPr>
        <w:suppressAutoHyphens/>
        <w:ind w:firstLine="567"/>
      </w:pPr>
      <w:r w:rsidRPr="001C679B">
        <w:t>в/энтазис</w:t>
      </w:r>
    </w:p>
    <w:p w:rsidR="0087702E" w:rsidRPr="001C679B" w:rsidRDefault="0087702E" w:rsidP="0087702E">
      <w:pPr>
        <w:suppressAutoHyphens/>
        <w:ind w:firstLine="567"/>
      </w:pPr>
      <w:r w:rsidRPr="001C679B">
        <w:t>г/экфпазис</w:t>
      </w:r>
    </w:p>
    <w:p w:rsidR="0087702E" w:rsidRPr="001C679B" w:rsidRDefault="0087702E" w:rsidP="0087702E">
      <w:pPr>
        <w:suppressAutoHyphens/>
        <w:ind w:firstLine="567"/>
      </w:pPr>
      <w:r w:rsidRPr="001C679B">
        <w:t>29. Что такое толос:</w:t>
      </w:r>
    </w:p>
    <w:p w:rsidR="0087702E" w:rsidRPr="001C679B" w:rsidRDefault="0087702E" w:rsidP="0087702E">
      <w:pPr>
        <w:suppressAutoHyphens/>
        <w:ind w:firstLine="567"/>
      </w:pPr>
      <w:r w:rsidRPr="001C679B">
        <w:t>а/ купольная гробница микенской культуры</w:t>
      </w:r>
    </w:p>
    <w:p w:rsidR="0087702E" w:rsidRPr="001C679B" w:rsidRDefault="0087702E" w:rsidP="0087702E">
      <w:pPr>
        <w:suppressAutoHyphens/>
        <w:ind w:firstLine="567"/>
      </w:pPr>
      <w:r w:rsidRPr="001C679B">
        <w:t>б/вид керамики</w:t>
      </w:r>
    </w:p>
    <w:p w:rsidR="0087702E" w:rsidRPr="001C679B" w:rsidRDefault="0087702E" w:rsidP="0087702E">
      <w:pPr>
        <w:suppressAutoHyphens/>
        <w:ind w:firstLine="567"/>
      </w:pPr>
      <w:r w:rsidRPr="001C679B">
        <w:t>в/ прием греческой скульптуры</w:t>
      </w:r>
    </w:p>
    <w:p w:rsidR="0087702E" w:rsidRPr="001C679B" w:rsidRDefault="0087702E" w:rsidP="0087702E">
      <w:pPr>
        <w:suppressAutoHyphens/>
        <w:ind w:firstLine="567"/>
      </w:pPr>
      <w:r w:rsidRPr="001C679B">
        <w:t>30.Классический период древнегреческого искусства:</w:t>
      </w:r>
    </w:p>
    <w:p w:rsidR="0087702E" w:rsidRPr="001C679B" w:rsidRDefault="0087702E" w:rsidP="0087702E">
      <w:pPr>
        <w:suppressAutoHyphens/>
        <w:ind w:firstLine="567"/>
      </w:pPr>
      <w:r w:rsidRPr="001C679B">
        <w:t>а/ 7в. до н.э.</w:t>
      </w:r>
    </w:p>
    <w:p w:rsidR="0087702E" w:rsidRPr="001C679B" w:rsidRDefault="0087702E" w:rsidP="0087702E">
      <w:pPr>
        <w:suppressAutoHyphens/>
        <w:ind w:firstLine="567"/>
      </w:pPr>
      <w:r w:rsidRPr="001C679B">
        <w:t>б/3 в. до н.э.</w:t>
      </w:r>
    </w:p>
    <w:p w:rsidR="0087702E" w:rsidRPr="001C679B" w:rsidRDefault="0087702E" w:rsidP="0087702E">
      <w:pPr>
        <w:suppressAutoHyphens/>
        <w:ind w:firstLine="567"/>
      </w:pPr>
      <w:r w:rsidRPr="001C679B">
        <w:t>в/ 5 в. до н.э.</w:t>
      </w:r>
    </w:p>
    <w:p w:rsidR="0087702E" w:rsidRPr="001C679B" w:rsidRDefault="0087702E" w:rsidP="0087702E">
      <w:pPr>
        <w:suppressAutoHyphens/>
        <w:ind w:firstLine="567"/>
      </w:pPr>
      <w:r w:rsidRPr="001C679B">
        <w:t>31. К какому периоду относиться античная скульптурная композиция «Лаокоон»:</w:t>
      </w:r>
    </w:p>
    <w:p w:rsidR="0087702E" w:rsidRPr="001C679B" w:rsidRDefault="0087702E" w:rsidP="0087702E">
      <w:pPr>
        <w:suppressAutoHyphens/>
        <w:ind w:firstLine="567"/>
      </w:pPr>
      <w:r w:rsidRPr="001C679B">
        <w:t>а/ эллинизма</w:t>
      </w:r>
    </w:p>
    <w:p w:rsidR="0087702E" w:rsidRPr="001C679B" w:rsidRDefault="0087702E" w:rsidP="0087702E">
      <w:pPr>
        <w:suppressAutoHyphens/>
        <w:ind w:firstLine="567"/>
      </w:pPr>
      <w:r w:rsidRPr="001C679B">
        <w:t>б/архаика</w:t>
      </w:r>
    </w:p>
    <w:p w:rsidR="0087702E" w:rsidRPr="001C679B" w:rsidRDefault="0087702E" w:rsidP="0087702E">
      <w:pPr>
        <w:suppressAutoHyphens/>
        <w:ind w:firstLine="567"/>
      </w:pPr>
      <w:r w:rsidRPr="001C679B">
        <w:t>в/классика</w:t>
      </w:r>
    </w:p>
    <w:p w:rsidR="0087702E" w:rsidRPr="001C679B" w:rsidRDefault="0087702E" w:rsidP="0087702E">
      <w:pPr>
        <w:suppressAutoHyphens/>
        <w:ind w:firstLine="567"/>
      </w:pPr>
      <w:r w:rsidRPr="001C679B">
        <w:t xml:space="preserve">32. Расцвет греческой керамики относится к: </w:t>
      </w:r>
    </w:p>
    <w:p w:rsidR="0087702E" w:rsidRPr="001C679B" w:rsidRDefault="0087702E" w:rsidP="0087702E">
      <w:pPr>
        <w:suppressAutoHyphens/>
        <w:ind w:firstLine="567"/>
      </w:pPr>
      <w:r w:rsidRPr="001C679B">
        <w:t>а/ периоду архаики</w:t>
      </w:r>
    </w:p>
    <w:p w:rsidR="0087702E" w:rsidRPr="001C679B" w:rsidRDefault="0087702E" w:rsidP="0087702E">
      <w:pPr>
        <w:suppressAutoHyphens/>
        <w:ind w:firstLine="567"/>
      </w:pPr>
      <w:r w:rsidRPr="001C679B">
        <w:t>б/периоду классики</w:t>
      </w:r>
    </w:p>
    <w:p w:rsidR="0087702E" w:rsidRPr="001C679B" w:rsidRDefault="0087702E" w:rsidP="0087702E">
      <w:pPr>
        <w:suppressAutoHyphens/>
        <w:ind w:firstLine="567"/>
      </w:pPr>
      <w:r w:rsidRPr="001C679B">
        <w:t>в/гомеровскому периоду</w:t>
      </w:r>
    </w:p>
    <w:p w:rsidR="0087702E" w:rsidRPr="001C679B" w:rsidRDefault="0087702E" w:rsidP="0087702E">
      <w:pPr>
        <w:suppressAutoHyphens/>
        <w:ind w:firstLine="567"/>
      </w:pPr>
      <w:r w:rsidRPr="001C679B">
        <w:t>33.Основные скульпторы периода ранней древнегреческой классики:</w:t>
      </w:r>
    </w:p>
    <w:p w:rsidR="0087702E" w:rsidRPr="001C679B" w:rsidRDefault="0087702E" w:rsidP="0087702E">
      <w:pPr>
        <w:suppressAutoHyphens/>
        <w:ind w:firstLine="567"/>
      </w:pPr>
      <w:r w:rsidRPr="001C679B">
        <w:t>а/ Поликлет, Мирон</w:t>
      </w:r>
    </w:p>
    <w:p w:rsidR="0087702E" w:rsidRPr="001C679B" w:rsidRDefault="0087702E" w:rsidP="0087702E">
      <w:pPr>
        <w:suppressAutoHyphens/>
        <w:ind w:firstLine="567"/>
      </w:pPr>
      <w:r w:rsidRPr="001C679B">
        <w:t>б/ Агесандр, Афинодор</w:t>
      </w:r>
    </w:p>
    <w:p w:rsidR="0087702E" w:rsidRPr="001C679B" w:rsidRDefault="0087702E" w:rsidP="0087702E">
      <w:pPr>
        <w:suppressAutoHyphens/>
        <w:ind w:firstLine="567"/>
      </w:pPr>
      <w:r w:rsidRPr="001C679B">
        <w:t>в/Полидор, Пракситель</w:t>
      </w:r>
    </w:p>
    <w:p w:rsidR="0087702E" w:rsidRPr="001C679B" w:rsidRDefault="0087702E" w:rsidP="0087702E">
      <w:pPr>
        <w:suppressAutoHyphens/>
        <w:ind w:firstLine="567"/>
      </w:pPr>
      <w:r w:rsidRPr="001C679B">
        <w:t>34. Основной конструктивный элемент греческой архитектуры:</w:t>
      </w:r>
    </w:p>
    <w:p w:rsidR="0087702E" w:rsidRPr="001C679B" w:rsidRDefault="0087702E" w:rsidP="0087702E">
      <w:pPr>
        <w:suppressAutoHyphens/>
        <w:ind w:firstLine="567"/>
      </w:pPr>
      <w:r w:rsidRPr="001C679B">
        <w:t>а/стоечно-балочная система</w:t>
      </w:r>
    </w:p>
    <w:p w:rsidR="0087702E" w:rsidRPr="001C679B" w:rsidRDefault="0087702E" w:rsidP="0087702E">
      <w:pPr>
        <w:suppressAutoHyphens/>
        <w:ind w:firstLine="567"/>
      </w:pPr>
      <w:r w:rsidRPr="001C679B">
        <w:t>б/ордерная система</w:t>
      </w:r>
    </w:p>
    <w:p w:rsidR="0087702E" w:rsidRPr="001C679B" w:rsidRDefault="0087702E" w:rsidP="0087702E">
      <w:pPr>
        <w:suppressAutoHyphens/>
        <w:ind w:firstLine="567"/>
      </w:pPr>
      <w:r w:rsidRPr="001C679B">
        <w:t>в/ арочная конструкция</w:t>
      </w:r>
    </w:p>
    <w:p w:rsidR="0087702E" w:rsidRPr="001C679B" w:rsidRDefault="0087702E" w:rsidP="0087702E">
      <w:pPr>
        <w:suppressAutoHyphens/>
        <w:ind w:firstLine="567"/>
      </w:pPr>
      <w:r w:rsidRPr="001C679B">
        <w:t>35. Автор скульптурной композиции «Афина и Марсий»:</w:t>
      </w:r>
    </w:p>
    <w:p w:rsidR="0087702E" w:rsidRPr="001C679B" w:rsidRDefault="0087702E" w:rsidP="0087702E">
      <w:pPr>
        <w:suppressAutoHyphens/>
        <w:ind w:firstLine="567"/>
      </w:pPr>
      <w:r w:rsidRPr="001C679B">
        <w:t>а/ Пракситель</w:t>
      </w:r>
    </w:p>
    <w:p w:rsidR="0087702E" w:rsidRPr="001C679B" w:rsidRDefault="0087702E" w:rsidP="0087702E">
      <w:pPr>
        <w:suppressAutoHyphens/>
        <w:ind w:firstLine="567"/>
      </w:pPr>
      <w:r w:rsidRPr="001C679B">
        <w:t>б/Фидий</w:t>
      </w:r>
    </w:p>
    <w:p w:rsidR="0087702E" w:rsidRPr="001C679B" w:rsidRDefault="0087702E" w:rsidP="0087702E">
      <w:pPr>
        <w:suppressAutoHyphens/>
        <w:ind w:firstLine="567"/>
      </w:pPr>
      <w:r w:rsidRPr="001C679B">
        <w:t>в/Мирон</w:t>
      </w:r>
    </w:p>
    <w:p w:rsidR="0087702E" w:rsidRPr="001C679B" w:rsidRDefault="0087702E" w:rsidP="0087702E">
      <w:pPr>
        <w:suppressAutoHyphens/>
        <w:ind w:firstLine="567"/>
      </w:pPr>
      <w:r w:rsidRPr="001C679B">
        <w:t xml:space="preserve">36. Теоретический трактат «Канон» был написан: </w:t>
      </w:r>
    </w:p>
    <w:p w:rsidR="0087702E" w:rsidRPr="001C679B" w:rsidRDefault="0087702E" w:rsidP="0087702E">
      <w:pPr>
        <w:suppressAutoHyphens/>
        <w:ind w:firstLine="567"/>
      </w:pPr>
      <w:r w:rsidRPr="001C679B">
        <w:t>а/Фидием</w:t>
      </w:r>
    </w:p>
    <w:p w:rsidR="0087702E" w:rsidRPr="001C679B" w:rsidRDefault="0087702E" w:rsidP="0087702E">
      <w:pPr>
        <w:suppressAutoHyphens/>
        <w:ind w:firstLine="567"/>
      </w:pPr>
      <w:r w:rsidRPr="001C679B">
        <w:t>б/Платоном</w:t>
      </w:r>
    </w:p>
    <w:p w:rsidR="0087702E" w:rsidRPr="001C679B" w:rsidRDefault="0087702E" w:rsidP="0087702E">
      <w:pPr>
        <w:suppressAutoHyphens/>
        <w:ind w:firstLine="567"/>
      </w:pPr>
      <w:r w:rsidRPr="001C679B">
        <w:t>в/Аристотелем</w:t>
      </w:r>
    </w:p>
    <w:p w:rsidR="0087702E" w:rsidRPr="001C679B" w:rsidRDefault="0087702E" w:rsidP="0087702E">
      <w:pPr>
        <w:suppressAutoHyphens/>
        <w:ind w:firstLine="567"/>
      </w:pPr>
      <w:r w:rsidRPr="001C679B">
        <w:t>г/Поликлетом</w:t>
      </w:r>
    </w:p>
    <w:p w:rsidR="0087702E" w:rsidRPr="001C679B" w:rsidRDefault="0087702E" w:rsidP="0087702E">
      <w:pPr>
        <w:suppressAutoHyphens/>
        <w:ind w:firstLine="567"/>
      </w:pPr>
      <w:r w:rsidRPr="001C679B">
        <w:t>37. Над реконструкцией Афинского Акрополя работал:</w:t>
      </w:r>
    </w:p>
    <w:p w:rsidR="0087702E" w:rsidRPr="001C679B" w:rsidRDefault="0087702E" w:rsidP="0087702E">
      <w:pPr>
        <w:suppressAutoHyphens/>
        <w:ind w:firstLine="567"/>
      </w:pPr>
      <w:r w:rsidRPr="001C679B">
        <w:t>а/ Евфимид,</w:t>
      </w:r>
    </w:p>
    <w:p w:rsidR="0087702E" w:rsidRPr="001C679B" w:rsidRDefault="0087702E" w:rsidP="0087702E">
      <w:pPr>
        <w:suppressAutoHyphens/>
        <w:ind w:firstLine="567"/>
      </w:pPr>
      <w:r w:rsidRPr="001C679B">
        <w:t>б/Пракситель</w:t>
      </w:r>
    </w:p>
    <w:p w:rsidR="0087702E" w:rsidRPr="001C679B" w:rsidRDefault="0087702E" w:rsidP="0087702E">
      <w:pPr>
        <w:suppressAutoHyphens/>
        <w:ind w:firstLine="567"/>
      </w:pPr>
      <w:r w:rsidRPr="001C679B">
        <w:t>в/ Фидий</w:t>
      </w:r>
    </w:p>
    <w:p w:rsidR="0087702E" w:rsidRPr="001C679B" w:rsidRDefault="0087702E" w:rsidP="0087702E">
      <w:pPr>
        <w:suppressAutoHyphens/>
        <w:ind w:firstLine="567"/>
      </w:pPr>
      <w:r w:rsidRPr="001C679B">
        <w:t>г/ Лисипп</w:t>
      </w:r>
    </w:p>
    <w:p w:rsidR="0087702E" w:rsidRPr="001C679B" w:rsidRDefault="0087702E" w:rsidP="0087702E">
      <w:pPr>
        <w:suppressAutoHyphens/>
        <w:ind w:firstLine="567"/>
      </w:pPr>
      <w:r w:rsidRPr="001C679B">
        <w:t xml:space="preserve">38. Архитектор, который создал Пропилеи Афинского Акрополя: </w:t>
      </w:r>
    </w:p>
    <w:p w:rsidR="0087702E" w:rsidRPr="001C679B" w:rsidRDefault="0087702E" w:rsidP="0087702E">
      <w:pPr>
        <w:suppressAutoHyphens/>
        <w:ind w:firstLine="567"/>
      </w:pPr>
      <w:r w:rsidRPr="001C679B">
        <w:t>а/Мнесикл</w:t>
      </w:r>
    </w:p>
    <w:p w:rsidR="0087702E" w:rsidRPr="001C679B" w:rsidRDefault="0087702E" w:rsidP="0087702E">
      <w:pPr>
        <w:suppressAutoHyphens/>
        <w:ind w:firstLine="567"/>
      </w:pPr>
      <w:r w:rsidRPr="001C679B">
        <w:t>б/Фидий</w:t>
      </w:r>
    </w:p>
    <w:p w:rsidR="0087702E" w:rsidRPr="001C679B" w:rsidRDefault="0087702E" w:rsidP="0087702E">
      <w:pPr>
        <w:suppressAutoHyphens/>
        <w:ind w:firstLine="567"/>
      </w:pPr>
      <w:r w:rsidRPr="001C679B">
        <w:t>в/Архилох</w:t>
      </w:r>
    </w:p>
    <w:p w:rsidR="0087702E" w:rsidRPr="001C679B" w:rsidRDefault="0087702E" w:rsidP="0087702E">
      <w:pPr>
        <w:suppressAutoHyphens/>
        <w:ind w:firstLine="567"/>
      </w:pPr>
      <w:r w:rsidRPr="001C679B">
        <w:t>39. Скульптор, работавший над фронтонами и метопами Парфенона:</w:t>
      </w:r>
    </w:p>
    <w:p w:rsidR="0087702E" w:rsidRPr="001C679B" w:rsidRDefault="0087702E" w:rsidP="0087702E">
      <w:pPr>
        <w:suppressAutoHyphens/>
        <w:ind w:firstLine="567"/>
      </w:pPr>
      <w:r w:rsidRPr="001C679B">
        <w:t>а/ Евфроний</w:t>
      </w:r>
    </w:p>
    <w:p w:rsidR="0087702E" w:rsidRPr="001C679B" w:rsidRDefault="0087702E" w:rsidP="0087702E">
      <w:pPr>
        <w:suppressAutoHyphens/>
        <w:ind w:firstLine="567"/>
      </w:pPr>
      <w:r w:rsidRPr="001C679B">
        <w:t>б/Фидий</w:t>
      </w:r>
    </w:p>
    <w:p w:rsidR="0087702E" w:rsidRPr="001C679B" w:rsidRDefault="0087702E" w:rsidP="0087702E">
      <w:pPr>
        <w:suppressAutoHyphens/>
        <w:ind w:firstLine="567"/>
      </w:pPr>
      <w:r w:rsidRPr="001C679B">
        <w:t>в/Мирон</w:t>
      </w:r>
    </w:p>
    <w:p w:rsidR="0087702E" w:rsidRPr="001C679B" w:rsidRDefault="0087702E" w:rsidP="0087702E">
      <w:pPr>
        <w:suppressAutoHyphens/>
        <w:ind w:firstLine="567"/>
      </w:pPr>
      <w:r w:rsidRPr="001C679B">
        <w:t>40. В храме Эрехтейон антаблемент поддерживают:</w:t>
      </w:r>
    </w:p>
    <w:p w:rsidR="0087702E" w:rsidRPr="001C679B" w:rsidRDefault="0087702E" w:rsidP="0087702E">
      <w:pPr>
        <w:suppressAutoHyphens/>
        <w:ind w:firstLine="567"/>
      </w:pPr>
      <w:r w:rsidRPr="001C679B">
        <w:t>а/ионические колонны</w:t>
      </w:r>
    </w:p>
    <w:p w:rsidR="0087702E" w:rsidRPr="001C679B" w:rsidRDefault="0087702E" w:rsidP="0087702E">
      <w:pPr>
        <w:suppressAutoHyphens/>
        <w:ind w:firstLine="567"/>
      </w:pPr>
      <w:r w:rsidRPr="001C679B">
        <w:t>б/дорические колонны</w:t>
      </w:r>
    </w:p>
    <w:p w:rsidR="0087702E" w:rsidRPr="001C679B" w:rsidRDefault="0087702E" w:rsidP="0087702E">
      <w:pPr>
        <w:suppressAutoHyphens/>
        <w:ind w:firstLine="567"/>
      </w:pPr>
      <w:r w:rsidRPr="001C679B">
        <w:t xml:space="preserve">в/ кориатиды </w:t>
      </w:r>
    </w:p>
    <w:p w:rsidR="0087702E" w:rsidRPr="001C679B" w:rsidRDefault="0087702E" w:rsidP="0087702E">
      <w:pPr>
        <w:suppressAutoHyphens/>
        <w:ind w:firstLine="567"/>
      </w:pPr>
      <w:r w:rsidRPr="001C679B">
        <w:t>41. Гробница царя Мавсола в Галикарнассе была создана в период:</w:t>
      </w:r>
    </w:p>
    <w:p w:rsidR="0087702E" w:rsidRPr="001C679B" w:rsidRDefault="0087702E" w:rsidP="0087702E">
      <w:pPr>
        <w:suppressAutoHyphens/>
        <w:ind w:firstLine="567"/>
      </w:pPr>
      <w:r w:rsidRPr="001C679B">
        <w:t>а/архаики</w:t>
      </w:r>
    </w:p>
    <w:p w:rsidR="0087702E" w:rsidRPr="001C679B" w:rsidRDefault="0087702E" w:rsidP="0087702E">
      <w:pPr>
        <w:suppressAutoHyphens/>
        <w:ind w:firstLine="567"/>
      </w:pPr>
      <w:r w:rsidRPr="001C679B">
        <w:t>б/высокой классики</w:t>
      </w:r>
    </w:p>
    <w:p w:rsidR="0087702E" w:rsidRPr="001C679B" w:rsidRDefault="0087702E" w:rsidP="0087702E">
      <w:pPr>
        <w:suppressAutoHyphens/>
        <w:ind w:firstLine="567"/>
      </w:pPr>
      <w:r w:rsidRPr="001C679B">
        <w:t>в/гомеровский</w:t>
      </w:r>
    </w:p>
    <w:p w:rsidR="0087702E" w:rsidRPr="001C679B" w:rsidRDefault="0087702E" w:rsidP="0087702E">
      <w:pPr>
        <w:suppressAutoHyphens/>
        <w:ind w:firstLine="567"/>
      </w:pPr>
      <w:r w:rsidRPr="001C679B">
        <w:t>г/ранней классики</w:t>
      </w:r>
    </w:p>
    <w:p w:rsidR="0087702E" w:rsidRPr="001C679B" w:rsidRDefault="0087702E" w:rsidP="0087702E">
      <w:pPr>
        <w:suppressAutoHyphens/>
        <w:ind w:firstLine="567"/>
      </w:pPr>
      <w:r w:rsidRPr="001C679B">
        <w:t>д/поздней классики</w:t>
      </w:r>
    </w:p>
    <w:p w:rsidR="0087702E" w:rsidRPr="001C679B" w:rsidRDefault="0087702E" w:rsidP="0087702E">
      <w:pPr>
        <w:suppressAutoHyphens/>
        <w:ind w:firstLine="567"/>
      </w:pPr>
      <w:r w:rsidRPr="001C679B">
        <w:t>42. Пракситель работает в период:</w:t>
      </w:r>
    </w:p>
    <w:p w:rsidR="0087702E" w:rsidRPr="001C679B" w:rsidRDefault="0087702E" w:rsidP="0087702E">
      <w:pPr>
        <w:suppressAutoHyphens/>
        <w:ind w:firstLine="567"/>
      </w:pPr>
      <w:r w:rsidRPr="001C679B">
        <w:t>а/высокой классики</w:t>
      </w:r>
    </w:p>
    <w:p w:rsidR="0087702E" w:rsidRPr="001C679B" w:rsidRDefault="0087702E" w:rsidP="0087702E">
      <w:pPr>
        <w:suppressAutoHyphens/>
        <w:ind w:firstLine="567"/>
      </w:pPr>
      <w:r w:rsidRPr="001C679B">
        <w:t>б/позднего эллинизма</w:t>
      </w:r>
    </w:p>
    <w:p w:rsidR="0087702E" w:rsidRPr="001C679B" w:rsidRDefault="0087702E" w:rsidP="0087702E">
      <w:pPr>
        <w:suppressAutoHyphens/>
        <w:ind w:firstLine="567"/>
      </w:pPr>
      <w:r w:rsidRPr="001C679B">
        <w:t>г/поздней классики</w:t>
      </w:r>
    </w:p>
    <w:p w:rsidR="0087702E" w:rsidRPr="001C679B" w:rsidRDefault="0087702E" w:rsidP="0087702E">
      <w:pPr>
        <w:suppressAutoHyphens/>
        <w:ind w:firstLine="567"/>
      </w:pPr>
    </w:p>
    <w:p w:rsidR="0087702E" w:rsidRPr="001C679B" w:rsidRDefault="0087702E" w:rsidP="0087702E">
      <w:pPr>
        <w:suppressAutoHyphens/>
        <w:ind w:firstLine="567"/>
      </w:pPr>
      <w:r w:rsidRPr="001C679B">
        <w:t xml:space="preserve">43.  Статуя Афродиты Книдской была создана: </w:t>
      </w:r>
    </w:p>
    <w:p w:rsidR="0087702E" w:rsidRPr="001C679B" w:rsidRDefault="0087702E" w:rsidP="0087702E">
      <w:pPr>
        <w:suppressAutoHyphens/>
        <w:ind w:firstLine="567"/>
      </w:pPr>
      <w:r w:rsidRPr="001C679B">
        <w:t>а/ Праксителем</w:t>
      </w:r>
    </w:p>
    <w:p w:rsidR="0087702E" w:rsidRPr="001C679B" w:rsidRDefault="0087702E" w:rsidP="0087702E">
      <w:pPr>
        <w:suppressAutoHyphens/>
        <w:ind w:firstLine="567"/>
      </w:pPr>
      <w:r w:rsidRPr="001C679B">
        <w:t>б/Скопасом</w:t>
      </w:r>
    </w:p>
    <w:p w:rsidR="0087702E" w:rsidRPr="001C679B" w:rsidRDefault="0087702E" w:rsidP="0087702E">
      <w:pPr>
        <w:suppressAutoHyphens/>
        <w:ind w:firstLine="567"/>
      </w:pPr>
      <w:r w:rsidRPr="001C679B">
        <w:t>в/ Фидием</w:t>
      </w:r>
    </w:p>
    <w:p w:rsidR="0087702E" w:rsidRPr="001C679B" w:rsidRDefault="0087702E" w:rsidP="0087702E">
      <w:pPr>
        <w:suppressAutoHyphens/>
        <w:ind w:firstLine="567"/>
      </w:pPr>
      <w:r w:rsidRPr="001C679B">
        <w:t>г/Лисиппом</w:t>
      </w:r>
    </w:p>
    <w:p w:rsidR="0087702E" w:rsidRPr="001C679B" w:rsidRDefault="0087702E" w:rsidP="0087702E">
      <w:pPr>
        <w:suppressAutoHyphens/>
        <w:ind w:firstLine="567"/>
      </w:pPr>
      <w:r w:rsidRPr="001C679B">
        <w:t>44. Храм диптер появляется в период:</w:t>
      </w:r>
    </w:p>
    <w:p w:rsidR="0087702E" w:rsidRPr="001C679B" w:rsidRDefault="0087702E" w:rsidP="0087702E">
      <w:pPr>
        <w:suppressAutoHyphens/>
        <w:ind w:firstLine="567"/>
      </w:pPr>
      <w:r w:rsidRPr="001C679B">
        <w:t>а/ архаики</w:t>
      </w:r>
    </w:p>
    <w:p w:rsidR="0087702E" w:rsidRPr="001C679B" w:rsidRDefault="0087702E" w:rsidP="0087702E">
      <w:pPr>
        <w:suppressAutoHyphens/>
        <w:ind w:firstLine="567"/>
      </w:pPr>
      <w:r w:rsidRPr="001C679B">
        <w:t>б/ранней классики</w:t>
      </w:r>
    </w:p>
    <w:p w:rsidR="0087702E" w:rsidRPr="001C679B" w:rsidRDefault="0087702E" w:rsidP="0087702E">
      <w:pPr>
        <w:suppressAutoHyphens/>
        <w:ind w:firstLine="567"/>
      </w:pPr>
      <w:r w:rsidRPr="001C679B">
        <w:t>в/эллинизма</w:t>
      </w:r>
    </w:p>
    <w:p w:rsidR="0087702E" w:rsidRPr="001C679B" w:rsidRDefault="0087702E" w:rsidP="0087702E">
      <w:pPr>
        <w:suppressAutoHyphens/>
        <w:ind w:firstLine="567"/>
      </w:pPr>
      <w:r w:rsidRPr="001C679B">
        <w:t>45. Автор скульптуры «Афродита Милосская»:</w:t>
      </w:r>
    </w:p>
    <w:p w:rsidR="0087702E" w:rsidRPr="001C679B" w:rsidRDefault="0087702E" w:rsidP="0087702E">
      <w:pPr>
        <w:suppressAutoHyphens/>
        <w:ind w:firstLine="567"/>
      </w:pPr>
      <w:r w:rsidRPr="001C679B">
        <w:t>а/ Агесандр</w:t>
      </w:r>
    </w:p>
    <w:p w:rsidR="0087702E" w:rsidRPr="001C679B" w:rsidRDefault="0087702E" w:rsidP="0087702E">
      <w:pPr>
        <w:suppressAutoHyphens/>
        <w:ind w:firstLine="567"/>
      </w:pPr>
      <w:r w:rsidRPr="001C679B">
        <w:t>б/Скопас</w:t>
      </w:r>
    </w:p>
    <w:p w:rsidR="0087702E" w:rsidRPr="001C679B" w:rsidRDefault="0087702E" w:rsidP="0087702E">
      <w:pPr>
        <w:suppressAutoHyphens/>
        <w:ind w:firstLine="567"/>
      </w:pPr>
      <w:r w:rsidRPr="001C679B">
        <w:t>в/Полидор</w:t>
      </w:r>
    </w:p>
    <w:p w:rsidR="0087702E" w:rsidRPr="001C679B" w:rsidRDefault="0087702E" w:rsidP="0087702E">
      <w:pPr>
        <w:suppressAutoHyphens/>
        <w:ind w:firstLine="567"/>
      </w:pPr>
      <w:r w:rsidRPr="001C679B">
        <w:t xml:space="preserve">46. Где находится скульптура «Афродита Милосская» в наше время: </w:t>
      </w:r>
    </w:p>
    <w:p w:rsidR="0087702E" w:rsidRPr="001C679B" w:rsidRDefault="0087702E" w:rsidP="0087702E">
      <w:pPr>
        <w:suppressAutoHyphens/>
        <w:ind w:firstLine="567"/>
      </w:pPr>
      <w:r w:rsidRPr="001C679B">
        <w:t>а/Афины</w:t>
      </w:r>
    </w:p>
    <w:p w:rsidR="0087702E" w:rsidRPr="001C679B" w:rsidRDefault="0087702E" w:rsidP="0087702E">
      <w:pPr>
        <w:suppressAutoHyphens/>
        <w:ind w:firstLine="567"/>
      </w:pPr>
      <w:r w:rsidRPr="001C679B">
        <w:t>б/Стамбул</w:t>
      </w:r>
    </w:p>
    <w:p w:rsidR="0087702E" w:rsidRPr="001C679B" w:rsidRDefault="0087702E" w:rsidP="0087702E">
      <w:pPr>
        <w:suppressAutoHyphens/>
        <w:ind w:firstLine="567"/>
      </w:pPr>
      <w:r w:rsidRPr="001C679B">
        <w:t>в/Лондон</w:t>
      </w:r>
    </w:p>
    <w:p w:rsidR="0087702E" w:rsidRPr="001C679B" w:rsidRDefault="0087702E" w:rsidP="0087702E">
      <w:pPr>
        <w:suppressAutoHyphens/>
        <w:ind w:firstLine="567"/>
      </w:pPr>
      <w:r w:rsidRPr="001C679B">
        <w:t>г/ Париж</w:t>
      </w:r>
    </w:p>
    <w:p w:rsidR="0087702E" w:rsidRPr="001C679B" w:rsidRDefault="0087702E" w:rsidP="0087702E">
      <w:pPr>
        <w:suppressAutoHyphens/>
        <w:ind w:firstLine="567"/>
      </w:pPr>
      <w:r w:rsidRPr="001C679B">
        <w:t>47. Где находится скульптура «Лаокоон» в наше время:</w:t>
      </w:r>
    </w:p>
    <w:p w:rsidR="0087702E" w:rsidRPr="001C679B" w:rsidRDefault="0087702E" w:rsidP="0087702E">
      <w:pPr>
        <w:suppressAutoHyphens/>
        <w:ind w:firstLine="567"/>
      </w:pPr>
      <w:r w:rsidRPr="001C679B">
        <w:t>а/ Ватикан</w:t>
      </w:r>
    </w:p>
    <w:p w:rsidR="0087702E" w:rsidRPr="001C679B" w:rsidRDefault="0087702E" w:rsidP="0087702E">
      <w:pPr>
        <w:suppressAutoHyphens/>
        <w:ind w:firstLine="567"/>
      </w:pPr>
      <w:r w:rsidRPr="001C679B">
        <w:t xml:space="preserve">б/Рим </w:t>
      </w:r>
    </w:p>
    <w:p w:rsidR="0087702E" w:rsidRPr="001C679B" w:rsidRDefault="0087702E" w:rsidP="0087702E">
      <w:pPr>
        <w:suppressAutoHyphens/>
        <w:ind w:firstLine="567"/>
      </w:pPr>
      <w:r w:rsidRPr="001C679B">
        <w:t>в/ Париж</w:t>
      </w:r>
    </w:p>
    <w:p w:rsidR="0087702E" w:rsidRPr="001C679B" w:rsidRDefault="0087702E" w:rsidP="0087702E">
      <w:pPr>
        <w:suppressAutoHyphens/>
        <w:ind w:firstLine="567"/>
      </w:pPr>
      <w:r w:rsidRPr="001C679B">
        <w:t>г/Берлин</w:t>
      </w:r>
    </w:p>
    <w:p w:rsidR="0087702E" w:rsidRPr="001C679B" w:rsidRDefault="0087702E" w:rsidP="0087702E">
      <w:pPr>
        <w:suppressAutoHyphens/>
        <w:ind w:firstLine="567"/>
      </w:pPr>
      <w:r w:rsidRPr="001C679B">
        <w:t>48. Где находятся основная коллекция скульптур с фронтона Парфенона в наше время:</w:t>
      </w:r>
    </w:p>
    <w:p w:rsidR="0087702E" w:rsidRPr="001C679B" w:rsidRDefault="0087702E" w:rsidP="0087702E">
      <w:pPr>
        <w:suppressAutoHyphens/>
        <w:ind w:firstLine="567"/>
      </w:pPr>
      <w:r w:rsidRPr="001C679B">
        <w:t>а/Лондон</w:t>
      </w:r>
    </w:p>
    <w:p w:rsidR="0087702E" w:rsidRPr="001C679B" w:rsidRDefault="0087702E" w:rsidP="0087702E">
      <w:pPr>
        <w:suppressAutoHyphens/>
        <w:ind w:firstLine="567"/>
      </w:pPr>
      <w:r w:rsidRPr="001C679B">
        <w:t>б/Париж</w:t>
      </w:r>
    </w:p>
    <w:p w:rsidR="0087702E" w:rsidRPr="001C679B" w:rsidRDefault="0087702E" w:rsidP="0087702E">
      <w:pPr>
        <w:suppressAutoHyphens/>
        <w:ind w:firstLine="567"/>
      </w:pPr>
      <w:r w:rsidRPr="001C679B">
        <w:t>в/Афины</w:t>
      </w:r>
    </w:p>
    <w:p w:rsidR="0087702E" w:rsidRPr="001C679B" w:rsidRDefault="0087702E" w:rsidP="0087702E">
      <w:pPr>
        <w:suppressAutoHyphens/>
        <w:ind w:firstLine="567"/>
      </w:pPr>
      <w:r w:rsidRPr="001C679B">
        <w:t>г/Ватикан</w:t>
      </w:r>
    </w:p>
    <w:p w:rsidR="0087702E" w:rsidRPr="001C679B" w:rsidRDefault="0087702E" w:rsidP="0087702E">
      <w:pPr>
        <w:suppressAutoHyphens/>
        <w:ind w:firstLine="567"/>
      </w:pPr>
      <w:r w:rsidRPr="001C679B">
        <w:t>49. Кто из перечисленных мастеров не является вазописцем:</w:t>
      </w:r>
    </w:p>
    <w:p w:rsidR="0087702E" w:rsidRPr="001C679B" w:rsidRDefault="0087702E" w:rsidP="0087702E">
      <w:pPr>
        <w:suppressAutoHyphens/>
        <w:ind w:firstLine="567"/>
      </w:pPr>
      <w:r w:rsidRPr="001C679B">
        <w:t>а/Эксекий</w:t>
      </w:r>
    </w:p>
    <w:p w:rsidR="0087702E" w:rsidRPr="001C679B" w:rsidRDefault="0087702E" w:rsidP="0087702E">
      <w:pPr>
        <w:suppressAutoHyphens/>
        <w:ind w:firstLine="567"/>
      </w:pPr>
      <w:r w:rsidRPr="001C679B">
        <w:t>б/Афинодор</w:t>
      </w:r>
    </w:p>
    <w:p w:rsidR="0087702E" w:rsidRPr="001C679B" w:rsidRDefault="0087702E" w:rsidP="0087702E">
      <w:pPr>
        <w:suppressAutoHyphens/>
        <w:ind w:firstLine="567"/>
      </w:pPr>
      <w:r w:rsidRPr="001C679B">
        <w:t>в/Евфроний</w:t>
      </w:r>
    </w:p>
    <w:p w:rsidR="0087702E" w:rsidRPr="001C679B" w:rsidRDefault="0087702E" w:rsidP="0087702E">
      <w:pPr>
        <w:suppressAutoHyphens/>
        <w:ind w:firstLine="567"/>
      </w:pPr>
      <w:r w:rsidRPr="001C679B">
        <w:t>г/Евфимид</w:t>
      </w:r>
    </w:p>
    <w:p w:rsidR="0087702E" w:rsidRPr="001C679B" w:rsidRDefault="0087702E" w:rsidP="0087702E">
      <w:pPr>
        <w:suppressAutoHyphens/>
        <w:ind w:firstLine="567"/>
      </w:pPr>
      <w:r w:rsidRPr="001C679B">
        <w:t>д/Бриг</w:t>
      </w:r>
    </w:p>
    <w:p w:rsidR="0087702E" w:rsidRPr="001C679B" w:rsidRDefault="0087702E" w:rsidP="0087702E">
      <w:pPr>
        <w:suppressAutoHyphens/>
        <w:ind w:firstLine="567"/>
      </w:pPr>
      <w:r w:rsidRPr="001C679B">
        <w:t>50. Скульптура «Ника Самофрокийская» (Лувр) относится к периоду:</w:t>
      </w:r>
    </w:p>
    <w:p w:rsidR="0087702E" w:rsidRPr="001C679B" w:rsidRDefault="0087702E" w:rsidP="0087702E">
      <w:pPr>
        <w:suppressAutoHyphens/>
        <w:ind w:firstLine="567"/>
      </w:pPr>
      <w:r w:rsidRPr="001C679B">
        <w:t>а/высокой классики</w:t>
      </w:r>
    </w:p>
    <w:p w:rsidR="0087702E" w:rsidRPr="001C679B" w:rsidRDefault="0087702E" w:rsidP="0087702E">
      <w:pPr>
        <w:suppressAutoHyphens/>
        <w:ind w:firstLine="567"/>
      </w:pPr>
      <w:r w:rsidRPr="001C679B">
        <w:t>б/ранней классики</w:t>
      </w:r>
    </w:p>
    <w:p w:rsidR="0087702E" w:rsidRPr="001C679B" w:rsidRDefault="0087702E" w:rsidP="0087702E">
      <w:pPr>
        <w:suppressAutoHyphens/>
        <w:ind w:firstLine="567"/>
      </w:pPr>
      <w:r w:rsidRPr="001C679B">
        <w:t>в/эллинизма</w:t>
      </w:r>
    </w:p>
    <w:p w:rsidR="0087702E" w:rsidRPr="001C679B" w:rsidRDefault="0087702E" w:rsidP="0087702E">
      <w:pPr>
        <w:suppressAutoHyphens/>
        <w:ind w:firstLine="567"/>
      </w:pPr>
    </w:p>
    <w:p w:rsidR="0087702E" w:rsidRPr="001C679B" w:rsidRDefault="0087702E" w:rsidP="0087702E">
      <w:pPr>
        <w:suppressAutoHyphens/>
        <w:ind w:firstLine="567"/>
      </w:pPr>
      <w:r w:rsidRPr="001C679B">
        <w:t xml:space="preserve">Ключи: 1-а, 2 – б, 3- а, б, в, 4- б, 5- в, 6- а, 7-б, 8-в, 9-а, 10- в, 11- в, 12 –г, 13 - в, 14-б, 15-в, 16-б, 17 – в, 18- б, 19 – в, 20 – в, 21- б, 22 – а, 23- б, 24- в, 25- в, 26- а, 27-в, 28-г, 29- а, 30- в, 31- а, 32- а, 33- а, 34- а, 35- в, 36- г, 37- в, 38- а, 39- б, 40 – в, 41 – д, 42- г, 43- а, 44 – в, 45- а, 46- г, 47 – а, 48- а, 49- б, 50 – в. </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87702E">
      <w:pPr>
        <w:pStyle w:val="BodyA"/>
        <w:jc w:val="both"/>
        <w:rPr>
          <w:rFonts w:ascii="Times New Roman" w:eastAsia="Times New Roman" w:hAnsi="Times New Roman" w:cs="Times New Roman"/>
          <w:b/>
          <w:bCs/>
          <w:sz w:val="24"/>
          <w:szCs w:val="24"/>
          <w:lang w:val="ru-RU"/>
        </w:rPr>
      </w:pPr>
      <w:r w:rsidRPr="001C679B">
        <w:rPr>
          <w:rFonts w:ascii="Times New Roman" w:hAnsi="Times New Roman"/>
          <w:sz w:val="24"/>
          <w:szCs w:val="24"/>
          <w:lang w:val="ru-RU"/>
        </w:rPr>
        <w:t xml:space="preserve"> </w:t>
      </w:r>
      <w:r w:rsidRPr="001C679B">
        <w:rPr>
          <w:rFonts w:ascii="Times New Roman" w:hAnsi="Times New Roman"/>
          <w:b/>
          <w:bCs/>
          <w:sz w:val="24"/>
          <w:szCs w:val="24"/>
          <w:lang w:val="ru-RU"/>
        </w:rPr>
        <w:t>Тест для самопроверки по теме «Искусство Древнего Рима».</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1.Новый конструктивный элемент римской архитектуры: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а/стоечно-балочная система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б/ордерная система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арочная конструкция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2.Специфика римского скульптурного портрета: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а/идеализация модели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б/поиск эмоциональной выразительности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в/передача индивидуальности модели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 Какой тип сооружений был созданы в Древнем Риме: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а/базилика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б/периптер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в/шахтовая гробница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 Какой период не является периодом Римской истории: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а/царский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б/эллинистический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в/республиканский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5. Центр Римского города: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а/агора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б/Колизей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в/форум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 Пропилеи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6. Самый большой амфитеатр античного мира: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а/Форум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Пропилеи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Пантеон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г/Колизей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7. Какому богу в греческой мифологии соответствовал римский Юпитер: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а/Посейдону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Дионису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Зевсу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г/Гермесу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8. Кто не входил в число римских поэтов?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а/Вергилий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Гомер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в/Овидий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г/Гораций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9. Как называется торжественное сооружение в честь военных побед или знаменательных событий?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а/базилика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триумфальная арка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крепость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 акведук</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10. Выберите из перечисленного название храма, посвященного всем богам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Форум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б/Пропилеи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Пантеон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г/Колизей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11. Многоэтажные, доходные дома, сдававшиеся в наем в Древнем Риме, называются: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а/домусы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б/инсулы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виллы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г/особняк</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12. Сырцовый кирпич в архитектуре стали использовать: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а/этруски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б/в императорский период</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в/в республиканский период</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13. Этрусская керамика называлась: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а/буккеронеро</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б/экфразис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в/камарес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14.  В каком веке создана скульптура «Капитолийская волчица»: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 7в.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5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в/5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15. Внутренний двор прямоугольной формы в римском доме: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а/наос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б/архитрав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в/перистиль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16. Что такое травертин: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а/бетон в сочетании с мрамором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б/тип мрамора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в/часть римского дома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17. При какой династии римских императоров был построен Колизей: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а/Августы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б/Юлии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в/Флавии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18. Триумфальная арка, ведущая через римский Форум к Капитолийскому холму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а/арка Трояна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б/арка Тита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в/арка Цезаря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19. Форум императора Трояна построил:</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а/Аполлодор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б/Фидий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в/Адриан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20.В каком веке была отлита конная статуя Марка Аврелия: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а/1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б/2в.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в/4в.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21. Когда были начаты раскопки в Помпеях:</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а/20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б/18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в/19в.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22. Что такое портик:</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галерея с колоннами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б/внутренняя часть храма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в/часть римского дома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23. Время установление Республики: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а/4в.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б/8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в/6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24. Время основания Рима: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а/10в.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б/8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в/6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25. Какой из холмов Рима имел культовое значение: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а/Капитолийский холм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б/Палатин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в/Квиринал</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25. Какое сооружение находится на Римском Форуме: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а/храм Весты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б/храм Зевса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в/храм Ники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26. Что такое Lapis niger (Черный камень):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а/свод законов Древнего Рима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б/прямоугольная стелла над могилой Ромула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в/мемориал в честь Цезаря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27. Наиболее известные римские термы: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Августа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б/Цезаря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в/Каракаллы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28.Какие из сооружений Древнего Рима имели конкретно-историческое и пропагандистское содержание: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а/арка Тита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б/колонна Трояна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в/Пантеон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29. Какой тип искусства был изобретен самими римлянами: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а/скульптурный портрет</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б/исторический рельеф</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в/фресковая живопись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30. Какой богине в греческой мифологии соответствовала римская Юнона: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а/Гера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б/Афина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в/Афродита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31. Где находится этрусская скульптура «Химера» в наши дни: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а/Рим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б/Париж</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в/Флоренция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32. Упадок этрусской культуры начинается: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 8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б/5 в. до н. 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в/3 в. до н. 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33. Кто впервые использовал бетон как строительный материал:</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а/греки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б/римляне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в/этруски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34. Строительство Аппиевой дороги началось: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 8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б/4 в. до н. 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в/3 в.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35. Как называется тип римской арки: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а/стрельчатая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б/полуциркульная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в/функциональная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36.  Храм, расположенный на высоком подиуме с центральной лестницей и углублённым портиком: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а/периптер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б/наос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в/псевдопериптер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37.Тип храма на Бычьем рынке в Риме: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а/периптер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б/храм в антах</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в/ротонда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38. Истоки римского скульптурного портрета лежат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а/этрусском погребальном портрете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б/греческом каноне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в/эллинистической скульптуре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39. Что такое «тогатус»: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а/скульптура, изображающая фигуру, облаченную в тогу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б/тип мелкой пластики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в/тип керамического сосуда</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40. Первый император Рима: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а/Гай Юлий Цезарь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Троян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Октавиан Август</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41. Из какого материала построена колонна Трояна: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а/бетон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б/известняк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в/каррарский мрамор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42.  Пантеон был возведен при императоре: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а/Трояне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б/Нероне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в/Адриане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43. Какое историческое событие изображено на колонне Трояна: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галльские войны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б/поход против даков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в/пунические войны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44. Что использовалось в архитектурной конструкции Пантеона: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а/ кессонный купол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б/строгая ордерная система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в/сводчатая конструкция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45. Вилла Адриана находится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а/Риме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б/Анцио</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в/Тиволи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46. Как изображалась душа усопшего в раннем христианском искусстве: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а/юноши пастуха с ягненком на руках</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б/оранты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в/птицы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47. Как переводится с латинского слово «неф»:</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а/ райское животное,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б/сад</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в/корабль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48. Какая из церквей Рима является древней раннехристианской базиликой: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а/Санта Мария Маджоре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б/Санта Кроче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в/Базилика Сан Франческо</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49. Где находится мавзолей Адриана: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 Помпеях</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б/в Эфесе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в/в Риме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50. Где сохранился основной комплекс римской фресковой живописи: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на Римском Форуме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б/в Помпеях, Геркулануме, Стабии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на Марсовом поле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Ключи: 1-в, 2- в, 3- а, 4-б, 5-в, 6-г, 7- в, 8-б, 9-б, 10- в, 11-б, 12 – а, 13- а, 14-б, 15 – в, 16- а, 17-в, 18- б, 19 – а, 20-б, 21-б, 22-а, 23 –в, 24- б, 25 – а, 26- б, 27- в, 28- а, б, 29-б, 30- а, 31 – в, 32-б, 33- б, 34- б, 35- б, 36-в, 37-в, 38-а, 39 – а, 40-в, 41- в, 42- в, 43- в, 44 – а, 45- в, 46- б, 47- в, 48- в, 49- в, 50- б.</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87702E">
      <w:pPr>
        <w:pStyle w:val="BodyA"/>
        <w:jc w:val="both"/>
        <w:rPr>
          <w:rFonts w:ascii="Times New Roman" w:eastAsia="Times New Roman" w:hAnsi="Times New Roman" w:cs="Times New Roman"/>
          <w:b/>
          <w:bCs/>
          <w:sz w:val="24"/>
          <w:szCs w:val="24"/>
          <w:lang w:val="ru-RU"/>
        </w:rPr>
      </w:pPr>
      <w:r w:rsidRPr="001C679B">
        <w:rPr>
          <w:rFonts w:ascii="Times New Roman" w:hAnsi="Times New Roman"/>
          <w:b/>
          <w:bCs/>
          <w:sz w:val="24"/>
          <w:szCs w:val="24"/>
          <w:lang w:val="ru-RU"/>
        </w:rPr>
        <w:t>Тест для самопроверки по теме «Искусство западноевропейского Средневековья»</w:t>
      </w:r>
    </w:p>
    <w:p w:rsidR="0087702E" w:rsidRPr="001C679B" w:rsidRDefault="0087702E" w:rsidP="0087702E">
      <w:pPr>
        <w:ind w:firstLine="567"/>
        <w:jc w:val="both"/>
      </w:pPr>
      <w:r w:rsidRPr="001C679B">
        <w:t>1. Назовите век, который по традиции принято считать концом античности и началом Средневековья:</w:t>
      </w:r>
    </w:p>
    <w:p w:rsidR="0087702E" w:rsidRPr="001C679B" w:rsidRDefault="0087702E" w:rsidP="0087702E">
      <w:pPr>
        <w:ind w:firstLine="567"/>
        <w:jc w:val="both"/>
      </w:pPr>
      <w:r w:rsidRPr="001C679B">
        <w:t>а/ 7 в.</w:t>
      </w:r>
    </w:p>
    <w:p w:rsidR="0087702E" w:rsidRPr="001C679B" w:rsidRDefault="0087702E" w:rsidP="0087702E">
      <w:pPr>
        <w:ind w:firstLine="567"/>
        <w:jc w:val="both"/>
      </w:pPr>
      <w:r w:rsidRPr="001C679B">
        <w:t>б/ 8в.</w:t>
      </w:r>
    </w:p>
    <w:p w:rsidR="0087702E" w:rsidRPr="001C679B" w:rsidRDefault="0087702E" w:rsidP="0087702E">
      <w:pPr>
        <w:ind w:firstLine="567"/>
        <w:jc w:val="both"/>
      </w:pPr>
      <w:r w:rsidRPr="001C679B">
        <w:t>в/ 5 в.</w:t>
      </w:r>
    </w:p>
    <w:p w:rsidR="0087702E" w:rsidRPr="001C679B" w:rsidRDefault="0087702E" w:rsidP="0087702E">
      <w:pPr>
        <w:ind w:firstLine="567"/>
        <w:jc w:val="both"/>
      </w:pPr>
      <w:r w:rsidRPr="001C679B">
        <w:t>2. В какой стране зародилась готика:</w:t>
      </w:r>
    </w:p>
    <w:p w:rsidR="0087702E" w:rsidRPr="001C679B" w:rsidRDefault="0087702E" w:rsidP="0087702E">
      <w:pPr>
        <w:ind w:firstLine="567"/>
        <w:jc w:val="both"/>
      </w:pPr>
      <w:r w:rsidRPr="001C679B">
        <w:t>а/Франция</w:t>
      </w:r>
    </w:p>
    <w:p w:rsidR="0087702E" w:rsidRPr="001C679B" w:rsidRDefault="0087702E" w:rsidP="0087702E">
      <w:pPr>
        <w:ind w:firstLine="567"/>
        <w:jc w:val="both"/>
      </w:pPr>
      <w:r w:rsidRPr="001C679B">
        <w:t>б/Германия</w:t>
      </w:r>
    </w:p>
    <w:p w:rsidR="0087702E" w:rsidRPr="001C679B" w:rsidRDefault="0087702E" w:rsidP="0087702E">
      <w:pPr>
        <w:ind w:firstLine="567"/>
        <w:jc w:val="both"/>
      </w:pPr>
      <w:r w:rsidRPr="001C679B">
        <w:t>в/Италия</w:t>
      </w:r>
    </w:p>
    <w:p w:rsidR="0087702E" w:rsidRPr="001C679B" w:rsidRDefault="0087702E" w:rsidP="0087702E">
      <w:pPr>
        <w:ind w:firstLine="567"/>
        <w:jc w:val="both"/>
      </w:pPr>
      <w:r w:rsidRPr="001C679B">
        <w:t>3. Назовите первый общеевропейский художественный стиль эпохи Средневековья:</w:t>
      </w:r>
    </w:p>
    <w:p w:rsidR="0087702E" w:rsidRPr="001C679B" w:rsidRDefault="0087702E" w:rsidP="0087702E">
      <w:pPr>
        <w:ind w:firstLine="567"/>
        <w:jc w:val="both"/>
      </w:pPr>
      <w:r w:rsidRPr="001C679B">
        <w:t>а/ звериный</w:t>
      </w:r>
    </w:p>
    <w:p w:rsidR="0087702E" w:rsidRPr="001C679B" w:rsidRDefault="0087702E" w:rsidP="0087702E">
      <w:pPr>
        <w:ind w:firstLine="567"/>
        <w:jc w:val="both"/>
      </w:pPr>
      <w:r w:rsidRPr="001C679B">
        <w:t>б/романский</w:t>
      </w:r>
    </w:p>
    <w:p w:rsidR="0087702E" w:rsidRPr="001C679B" w:rsidRDefault="0087702E" w:rsidP="0087702E">
      <w:pPr>
        <w:ind w:firstLine="567"/>
        <w:jc w:val="both"/>
      </w:pPr>
      <w:r w:rsidRPr="001C679B">
        <w:t>г/готический</w:t>
      </w:r>
    </w:p>
    <w:p w:rsidR="0087702E" w:rsidRPr="001C679B" w:rsidRDefault="0087702E" w:rsidP="0087702E">
      <w:pPr>
        <w:ind w:firstLine="567"/>
        <w:jc w:val="both"/>
      </w:pPr>
      <w:r w:rsidRPr="001C679B">
        <w:t>4.Временные границы дороманского стиля:</w:t>
      </w:r>
    </w:p>
    <w:p w:rsidR="0087702E" w:rsidRPr="001C679B" w:rsidRDefault="0087702E" w:rsidP="0087702E">
      <w:pPr>
        <w:ind w:firstLine="567"/>
        <w:jc w:val="both"/>
      </w:pPr>
      <w:r w:rsidRPr="001C679B">
        <w:t>а/ 7-10 вв.</w:t>
      </w:r>
    </w:p>
    <w:p w:rsidR="0087702E" w:rsidRPr="001C679B" w:rsidRDefault="0087702E" w:rsidP="0087702E">
      <w:pPr>
        <w:ind w:firstLine="567"/>
        <w:jc w:val="both"/>
      </w:pPr>
      <w:r w:rsidRPr="001C679B">
        <w:t>б/4-5 вв.</w:t>
      </w:r>
    </w:p>
    <w:p w:rsidR="0087702E" w:rsidRPr="001C679B" w:rsidRDefault="0087702E" w:rsidP="0087702E">
      <w:pPr>
        <w:ind w:firstLine="567"/>
        <w:jc w:val="both"/>
      </w:pPr>
      <w:r w:rsidRPr="001C679B">
        <w:t>в/6-10вв.</w:t>
      </w:r>
    </w:p>
    <w:p w:rsidR="0087702E" w:rsidRPr="001C679B" w:rsidRDefault="0087702E" w:rsidP="0087702E">
      <w:pPr>
        <w:ind w:firstLine="567"/>
        <w:jc w:val="both"/>
      </w:pPr>
      <w:r w:rsidRPr="001C679B">
        <w:t>5. Основные элементы базиликального храма:</w:t>
      </w:r>
    </w:p>
    <w:p w:rsidR="0087702E" w:rsidRPr="001C679B" w:rsidRDefault="0087702E" w:rsidP="0087702E">
      <w:pPr>
        <w:ind w:firstLine="567"/>
        <w:jc w:val="both"/>
      </w:pPr>
      <w:r w:rsidRPr="001C679B">
        <w:t>а/кубикулы, нефы</w:t>
      </w:r>
    </w:p>
    <w:p w:rsidR="0087702E" w:rsidRPr="001C679B" w:rsidRDefault="0087702E" w:rsidP="0087702E">
      <w:pPr>
        <w:ind w:firstLine="567"/>
        <w:jc w:val="both"/>
      </w:pPr>
      <w:r w:rsidRPr="001C679B">
        <w:t>б/центральный неф, портик, капелла</w:t>
      </w:r>
    </w:p>
    <w:p w:rsidR="0087702E" w:rsidRPr="001C679B" w:rsidRDefault="0087702E" w:rsidP="0087702E">
      <w:pPr>
        <w:ind w:firstLine="567"/>
        <w:jc w:val="both"/>
      </w:pPr>
      <w:r w:rsidRPr="001C679B">
        <w:t>в) центральный неф, боковые нефы, трансепт</w:t>
      </w:r>
    </w:p>
    <w:p w:rsidR="0087702E" w:rsidRPr="001C679B" w:rsidRDefault="0087702E" w:rsidP="0087702E">
      <w:pPr>
        <w:ind w:firstLine="567"/>
        <w:jc w:val="both"/>
      </w:pPr>
      <w:r w:rsidRPr="001C679B">
        <w:t>6. Помещение для оглашенных в средневековом храме:</w:t>
      </w:r>
    </w:p>
    <w:p w:rsidR="0087702E" w:rsidRPr="001C679B" w:rsidRDefault="0087702E" w:rsidP="0087702E">
      <w:pPr>
        <w:ind w:firstLine="567"/>
        <w:jc w:val="both"/>
      </w:pPr>
      <w:r w:rsidRPr="001C679B">
        <w:t>а/нартекс</w:t>
      </w:r>
    </w:p>
    <w:p w:rsidR="0087702E" w:rsidRPr="001C679B" w:rsidRDefault="0087702E" w:rsidP="0087702E">
      <w:pPr>
        <w:ind w:firstLine="567"/>
        <w:jc w:val="both"/>
      </w:pPr>
      <w:r w:rsidRPr="001C679B">
        <w:t>б/трансепт</w:t>
      </w:r>
    </w:p>
    <w:p w:rsidR="0087702E" w:rsidRPr="001C679B" w:rsidRDefault="0087702E" w:rsidP="0087702E">
      <w:pPr>
        <w:ind w:firstLine="567"/>
        <w:jc w:val="both"/>
      </w:pPr>
      <w:r w:rsidRPr="001C679B">
        <w:t>в/апсида</w:t>
      </w:r>
    </w:p>
    <w:p w:rsidR="0087702E" w:rsidRPr="001C679B" w:rsidRDefault="0087702E" w:rsidP="0087702E">
      <w:pPr>
        <w:ind w:firstLine="567"/>
        <w:jc w:val="both"/>
      </w:pPr>
      <w:r w:rsidRPr="001C679B">
        <w:t>7. Как изображалась душа усопшего в раннем Средневековье:</w:t>
      </w:r>
    </w:p>
    <w:p w:rsidR="0087702E" w:rsidRPr="001C679B" w:rsidRDefault="0087702E" w:rsidP="0087702E">
      <w:pPr>
        <w:ind w:firstLine="567"/>
        <w:jc w:val="both"/>
      </w:pPr>
      <w:r w:rsidRPr="001C679B">
        <w:t>а/юноши пастуха с ягненком на руках</w:t>
      </w:r>
    </w:p>
    <w:p w:rsidR="0087702E" w:rsidRPr="001C679B" w:rsidRDefault="0087702E" w:rsidP="0087702E">
      <w:pPr>
        <w:ind w:firstLine="567"/>
        <w:jc w:val="both"/>
      </w:pPr>
      <w:r w:rsidRPr="001C679B">
        <w:t>б/оранты</w:t>
      </w:r>
    </w:p>
    <w:p w:rsidR="0087702E" w:rsidRPr="001C679B" w:rsidRDefault="0087702E" w:rsidP="0087702E">
      <w:pPr>
        <w:ind w:firstLine="567"/>
        <w:jc w:val="both"/>
      </w:pPr>
      <w:r w:rsidRPr="001C679B">
        <w:t>в/птицы</w:t>
      </w:r>
    </w:p>
    <w:p w:rsidR="0087702E" w:rsidRPr="001C679B" w:rsidRDefault="0087702E" w:rsidP="0087702E">
      <w:pPr>
        <w:ind w:firstLine="567"/>
        <w:jc w:val="both"/>
      </w:pPr>
      <w:r w:rsidRPr="001C679B">
        <w:t>8. Как переводится с латинского слово «неф»:</w:t>
      </w:r>
    </w:p>
    <w:p w:rsidR="0087702E" w:rsidRPr="001C679B" w:rsidRDefault="0087702E" w:rsidP="0087702E">
      <w:pPr>
        <w:ind w:firstLine="567"/>
        <w:jc w:val="both"/>
      </w:pPr>
      <w:r w:rsidRPr="001C679B">
        <w:t xml:space="preserve">а/ райское животное, </w:t>
      </w:r>
    </w:p>
    <w:p w:rsidR="0087702E" w:rsidRPr="001C679B" w:rsidRDefault="0087702E" w:rsidP="0087702E">
      <w:pPr>
        <w:ind w:firstLine="567"/>
        <w:jc w:val="both"/>
      </w:pPr>
      <w:r w:rsidRPr="001C679B">
        <w:t>б/сад</w:t>
      </w:r>
    </w:p>
    <w:p w:rsidR="0087702E" w:rsidRPr="001C679B" w:rsidRDefault="0087702E" w:rsidP="0087702E">
      <w:pPr>
        <w:ind w:firstLine="567"/>
        <w:jc w:val="both"/>
      </w:pPr>
      <w:r w:rsidRPr="001C679B">
        <w:t>в/корабль</w:t>
      </w:r>
    </w:p>
    <w:p w:rsidR="0087702E" w:rsidRPr="001C679B" w:rsidRDefault="0087702E" w:rsidP="0087702E">
      <w:pPr>
        <w:ind w:firstLine="567"/>
        <w:jc w:val="both"/>
      </w:pPr>
      <w:r w:rsidRPr="001C679B">
        <w:t>9. Какая из церквей Рима является древней базиликой раннего средневековья:</w:t>
      </w:r>
    </w:p>
    <w:p w:rsidR="0087702E" w:rsidRPr="001C679B" w:rsidRDefault="0087702E" w:rsidP="0087702E">
      <w:pPr>
        <w:ind w:firstLine="567"/>
        <w:jc w:val="both"/>
      </w:pPr>
      <w:r w:rsidRPr="001C679B">
        <w:t>а/Санта Мария Маджоре</w:t>
      </w:r>
    </w:p>
    <w:p w:rsidR="0087702E" w:rsidRPr="001C679B" w:rsidRDefault="0087702E" w:rsidP="0087702E">
      <w:pPr>
        <w:ind w:firstLine="567"/>
        <w:jc w:val="both"/>
      </w:pPr>
      <w:r w:rsidRPr="001C679B">
        <w:t>б/Санта Кроче</w:t>
      </w:r>
    </w:p>
    <w:p w:rsidR="0087702E" w:rsidRPr="001C679B" w:rsidRDefault="0087702E" w:rsidP="0087702E">
      <w:pPr>
        <w:ind w:firstLine="567"/>
        <w:jc w:val="both"/>
      </w:pPr>
      <w:r w:rsidRPr="001C679B">
        <w:t>в/Базилика Сан Франческо</w:t>
      </w:r>
    </w:p>
    <w:p w:rsidR="0087702E" w:rsidRPr="001C679B" w:rsidRDefault="0087702E" w:rsidP="0087702E">
      <w:pPr>
        <w:ind w:firstLine="567"/>
        <w:jc w:val="both"/>
      </w:pPr>
      <w:r w:rsidRPr="001C679B">
        <w:t>10. Где находится гробница короля Теодориха:</w:t>
      </w:r>
    </w:p>
    <w:p w:rsidR="0087702E" w:rsidRPr="001C679B" w:rsidRDefault="0087702E" w:rsidP="0087702E">
      <w:pPr>
        <w:ind w:firstLine="567"/>
        <w:jc w:val="both"/>
      </w:pPr>
      <w:r w:rsidRPr="001C679B">
        <w:t>а/ Орлеан</w:t>
      </w:r>
    </w:p>
    <w:p w:rsidR="0087702E" w:rsidRPr="001C679B" w:rsidRDefault="0087702E" w:rsidP="0087702E">
      <w:pPr>
        <w:ind w:firstLine="567"/>
        <w:jc w:val="both"/>
      </w:pPr>
      <w:r w:rsidRPr="001C679B">
        <w:t>б/Равенна</w:t>
      </w:r>
    </w:p>
    <w:p w:rsidR="0087702E" w:rsidRPr="001C679B" w:rsidRDefault="0087702E" w:rsidP="0087702E">
      <w:pPr>
        <w:ind w:firstLine="567"/>
        <w:jc w:val="both"/>
      </w:pPr>
      <w:r w:rsidRPr="001C679B">
        <w:t>в/Рим</w:t>
      </w:r>
    </w:p>
    <w:p w:rsidR="0087702E" w:rsidRPr="001C679B" w:rsidRDefault="0087702E" w:rsidP="0087702E">
      <w:pPr>
        <w:ind w:firstLine="567"/>
        <w:jc w:val="both"/>
      </w:pPr>
      <w:r w:rsidRPr="001C679B">
        <w:t>11. Какой архитектурный стиль западноевропейского Средневековья связан с развитием городов:</w:t>
      </w:r>
    </w:p>
    <w:p w:rsidR="0087702E" w:rsidRPr="001C679B" w:rsidRDefault="0087702E" w:rsidP="0087702E">
      <w:pPr>
        <w:ind w:firstLine="567"/>
        <w:jc w:val="both"/>
      </w:pPr>
      <w:r w:rsidRPr="001C679B">
        <w:t>а/эллинистический</w:t>
      </w:r>
    </w:p>
    <w:p w:rsidR="0087702E" w:rsidRPr="001C679B" w:rsidRDefault="0087702E" w:rsidP="0087702E">
      <w:pPr>
        <w:ind w:firstLine="567"/>
        <w:jc w:val="both"/>
      </w:pPr>
      <w:r w:rsidRPr="001C679B">
        <w:t>б/готический</w:t>
      </w:r>
    </w:p>
    <w:p w:rsidR="0087702E" w:rsidRPr="001C679B" w:rsidRDefault="0087702E" w:rsidP="0087702E">
      <w:pPr>
        <w:ind w:firstLine="567"/>
        <w:jc w:val="both"/>
      </w:pPr>
      <w:r w:rsidRPr="001C679B">
        <w:t>в/романский</w:t>
      </w:r>
    </w:p>
    <w:p w:rsidR="0087702E" w:rsidRPr="001C679B" w:rsidRDefault="0087702E" w:rsidP="0087702E">
      <w:pPr>
        <w:ind w:firstLine="567"/>
        <w:jc w:val="both"/>
      </w:pPr>
      <w:r w:rsidRPr="001C679B">
        <w:t>12. Временные границы раннего Средневековья</w:t>
      </w:r>
    </w:p>
    <w:p w:rsidR="0087702E" w:rsidRPr="001C679B" w:rsidRDefault="0087702E" w:rsidP="0087702E">
      <w:pPr>
        <w:ind w:firstLine="567"/>
        <w:jc w:val="both"/>
      </w:pPr>
      <w:r w:rsidRPr="001C679B">
        <w:t>а/12-13вв.</w:t>
      </w:r>
    </w:p>
    <w:p w:rsidR="0087702E" w:rsidRPr="001C679B" w:rsidRDefault="0087702E" w:rsidP="0087702E">
      <w:pPr>
        <w:ind w:firstLine="567"/>
        <w:jc w:val="both"/>
      </w:pPr>
      <w:r w:rsidRPr="001C679B">
        <w:t>б/11-12вв.</w:t>
      </w:r>
    </w:p>
    <w:p w:rsidR="0087702E" w:rsidRPr="001C679B" w:rsidRDefault="0087702E" w:rsidP="0087702E">
      <w:pPr>
        <w:ind w:firstLine="567"/>
        <w:jc w:val="both"/>
      </w:pPr>
      <w:r w:rsidRPr="001C679B">
        <w:t>в/5-11вв.</w:t>
      </w:r>
    </w:p>
    <w:p w:rsidR="0087702E" w:rsidRPr="001C679B" w:rsidRDefault="0087702E" w:rsidP="0087702E">
      <w:pPr>
        <w:ind w:firstLine="567"/>
        <w:jc w:val="both"/>
      </w:pPr>
      <w:r w:rsidRPr="001C679B">
        <w:t>13. Ведущий вид искусства в период «Каролингского Возрождения»</w:t>
      </w:r>
    </w:p>
    <w:p w:rsidR="0087702E" w:rsidRPr="001C679B" w:rsidRDefault="0087702E" w:rsidP="0087702E">
      <w:pPr>
        <w:ind w:firstLine="567"/>
        <w:jc w:val="both"/>
      </w:pPr>
      <w:r w:rsidRPr="001C679B">
        <w:t>а/живопись</w:t>
      </w:r>
    </w:p>
    <w:p w:rsidR="0087702E" w:rsidRPr="001C679B" w:rsidRDefault="0087702E" w:rsidP="0087702E">
      <w:pPr>
        <w:ind w:firstLine="567"/>
        <w:jc w:val="both"/>
      </w:pPr>
      <w:r w:rsidRPr="001C679B">
        <w:t>б/книжная миниатюра</w:t>
      </w:r>
    </w:p>
    <w:p w:rsidR="0087702E" w:rsidRPr="001C679B" w:rsidRDefault="0087702E" w:rsidP="0087702E">
      <w:pPr>
        <w:ind w:firstLine="567"/>
        <w:jc w:val="both"/>
      </w:pPr>
      <w:r w:rsidRPr="001C679B">
        <w:t>в/скульптура</w:t>
      </w:r>
    </w:p>
    <w:p w:rsidR="0087702E" w:rsidRPr="001C679B" w:rsidRDefault="0087702E" w:rsidP="0087702E">
      <w:pPr>
        <w:ind w:firstLine="567"/>
        <w:jc w:val="both"/>
      </w:pPr>
      <w:r w:rsidRPr="001C679B">
        <w:t>14. Основные конструктивные элементы готики:</w:t>
      </w:r>
    </w:p>
    <w:p w:rsidR="0087702E" w:rsidRPr="001C679B" w:rsidRDefault="0087702E" w:rsidP="0087702E">
      <w:pPr>
        <w:ind w:firstLine="567"/>
        <w:jc w:val="both"/>
      </w:pPr>
      <w:r w:rsidRPr="001C679B">
        <w:t>а/контрфорсы, стрельчатая арка</w:t>
      </w:r>
    </w:p>
    <w:p w:rsidR="0087702E" w:rsidRPr="001C679B" w:rsidRDefault="0087702E" w:rsidP="0087702E">
      <w:pPr>
        <w:ind w:firstLine="567"/>
        <w:jc w:val="both"/>
      </w:pPr>
      <w:r w:rsidRPr="001C679B">
        <w:t>б/аркбутаны, полуциркульная арка</w:t>
      </w:r>
    </w:p>
    <w:p w:rsidR="0087702E" w:rsidRPr="001C679B" w:rsidRDefault="0087702E" w:rsidP="0087702E">
      <w:pPr>
        <w:ind w:firstLine="567"/>
        <w:jc w:val="both"/>
      </w:pPr>
      <w:r w:rsidRPr="001C679B">
        <w:t>и/сводчатая конструкция, апсида</w:t>
      </w:r>
    </w:p>
    <w:p w:rsidR="0087702E" w:rsidRPr="001C679B" w:rsidRDefault="0087702E" w:rsidP="0087702E">
      <w:pPr>
        <w:ind w:firstLine="567"/>
        <w:jc w:val="both"/>
      </w:pPr>
      <w:r w:rsidRPr="001C679B">
        <w:t>15. В какой период был возведен Аахенский собор:</w:t>
      </w:r>
    </w:p>
    <w:p w:rsidR="0087702E" w:rsidRPr="001C679B" w:rsidRDefault="0087702E" w:rsidP="0087702E">
      <w:pPr>
        <w:ind w:firstLine="567"/>
        <w:jc w:val="both"/>
      </w:pPr>
      <w:r w:rsidRPr="001C679B">
        <w:t>а/дороманский</w:t>
      </w:r>
    </w:p>
    <w:p w:rsidR="0087702E" w:rsidRPr="001C679B" w:rsidRDefault="0087702E" w:rsidP="0087702E">
      <w:pPr>
        <w:ind w:firstLine="567"/>
        <w:jc w:val="both"/>
      </w:pPr>
      <w:r w:rsidRPr="001C679B">
        <w:t>б/ «Оттоновское Возрождение»</w:t>
      </w:r>
    </w:p>
    <w:p w:rsidR="0087702E" w:rsidRPr="001C679B" w:rsidRDefault="0087702E" w:rsidP="0087702E">
      <w:pPr>
        <w:ind w:firstLine="567"/>
        <w:jc w:val="both"/>
      </w:pPr>
      <w:r w:rsidRPr="001C679B">
        <w:t xml:space="preserve">в/» Каролингское Возрождение» </w:t>
      </w:r>
    </w:p>
    <w:p w:rsidR="0087702E" w:rsidRPr="001C679B" w:rsidRDefault="0087702E" w:rsidP="0087702E">
      <w:pPr>
        <w:ind w:firstLine="567"/>
        <w:jc w:val="both"/>
      </w:pPr>
      <w:r w:rsidRPr="001C679B">
        <w:t>16. Что такое инициал:</w:t>
      </w:r>
    </w:p>
    <w:p w:rsidR="0087702E" w:rsidRPr="001C679B" w:rsidRDefault="0087702E" w:rsidP="0087702E">
      <w:pPr>
        <w:ind w:firstLine="567"/>
        <w:jc w:val="both"/>
      </w:pPr>
      <w:r w:rsidRPr="001C679B">
        <w:t>а/ заглавная буква рукописных книг</w:t>
      </w:r>
    </w:p>
    <w:p w:rsidR="0087702E" w:rsidRPr="001C679B" w:rsidRDefault="0087702E" w:rsidP="0087702E">
      <w:pPr>
        <w:ind w:firstLine="567"/>
        <w:jc w:val="both"/>
      </w:pPr>
      <w:r w:rsidRPr="001C679B">
        <w:t>б/ подпись автора</w:t>
      </w:r>
    </w:p>
    <w:p w:rsidR="0087702E" w:rsidRPr="001C679B" w:rsidRDefault="0087702E" w:rsidP="0087702E">
      <w:pPr>
        <w:ind w:firstLine="567"/>
        <w:jc w:val="both"/>
      </w:pPr>
      <w:r w:rsidRPr="001C679B">
        <w:t>в/именное украшение из драгоценного камня</w:t>
      </w:r>
    </w:p>
    <w:p w:rsidR="0087702E" w:rsidRPr="001C679B" w:rsidRDefault="0087702E" w:rsidP="0087702E">
      <w:pPr>
        <w:ind w:firstLine="567"/>
        <w:jc w:val="both"/>
      </w:pPr>
      <w:r w:rsidRPr="001C679B">
        <w:t xml:space="preserve">17. Что такое годескалька: </w:t>
      </w:r>
    </w:p>
    <w:p w:rsidR="0087702E" w:rsidRPr="001C679B" w:rsidRDefault="0087702E" w:rsidP="0087702E">
      <w:pPr>
        <w:ind w:firstLine="567"/>
        <w:jc w:val="both"/>
      </w:pPr>
      <w:r w:rsidRPr="001C679B">
        <w:t>а/ школа книжной миниатюра</w:t>
      </w:r>
    </w:p>
    <w:p w:rsidR="0087702E" w:rsidRPr="001C679B" w:rsidRDefault="0087702E" w:rsidP="0087702E">
      <w:pPr>
        <w:ind w:firstLine="567"/>
        <w:jc w:val="both"/>
      </w:pPr>
      <w:r w:rsidRPr="001C679B">
        <w:t>б/молитвенный ритуал</w:t>
      </w:r>
    </w:p>
    <w:p w:rsidR="0087702E" w:rsidRPr="001C679B" w:rsidRDefault="0087702E" w:rsidP="0087702E">
      <w:pPr>
        <w:ind w:firstLine="567"/>
        <w:jc w:val="both"/>
      </w:pPr>
      <w:r w:rsidRPr="001C679B">
        <w:t>в/ животное из средневекового Бестиария</w:t>
      </w:r>
    </w:p>
    <w:p w:rsidR="0087702E" w:rsidRPr="001C679B" w:rsidRDefault="0087702E" w:rsidP="0087702E">
      <w:pPr>
        <w:ind w:firstLine="567"/>
        <w:jc w:val="both"/>
      </w:pPr>
      <w:r w:rsidRPr="001C679B">
        <w:t>18. В каком стиле построено Аббатство Клюни:</w:t>
      </w:r>
    </w:p>
    <w:p w:rsidR="0087702E" w:rsidRPr="001C679B" w:rsidRDefault="0087702E" w:rsidP="0087702E">
      <w:pPr>
        <w:ind w:firstLine="567"/>
        <w:jc w:val="both"/>
      </w:pPr>
      <w:r w:rsidRPr="001C679B">
        <w:t>а/готический</w:t>
      </w:r>
    </w:p>
    <w:p w:rsidR="0087702E" w:rsidRPr="001C679B" w:rsidRDefault="0087702E" w:rsidP="0087702E">
      <w:pPr>
        <w:ind w:firstLine="567"/>
        <w:jc w:val="both"/>
      </w:pPr>
      <w:r w:rsidRPr="001C679B">
        <w:t>б/сводчатый</w:t>
      </w:r>
    </w:p>
    <w:p w:rsidR="0087702E" w:rsidRPr="001C679B" w:rsidRDefault="0087702E" w:rsidP="0087702E">
      <w:pPr>
        <w:ind w:firstLine="567"/>
        <w:jc w:val="both"/>
      </w:pPr>
      <w:r w:rsidRPr="001C679B">
        <w:t>в/романский</w:t>
      </w:r>
    </w:p>
    <w:p w:rsidR="0087702E" w:rsidRPr="001C679B" w:rsidRDefault="0087702E" w:rsidP="0087702E">
      <w:pPr>
        <w:ind w:firstLine="567"/>
        <w:jc w:val="both"/>
      </w:pPr>
      <w:r w:rsidRPr="001C679B">
        <w:t>19. В каком стиле построен Вормсский собор:</w:t>
      </w:r>
    </w:p>
    <w:p w:rsidR="0087702E" w:rsidRPr="001C679B" w:rsidRDefault="0087702E" w:rsidP="0087702E">
      <w:pPr>
        <w:ind w:firstLine="567"/>
        <w:jc w:val="both"/>
      </w:pPr>
      <w:r w:rsidRPr="001C679B">
        <w:t>а/дороманском</w:t>
      </w:r>
    </w:p>
    <w:p w:rsidR="0087702E" w:rsidRPr="001C679B" w:rsidRDefault="0087702E" w:rsidP="0087702E">
      <w:pPr>
        <w:ind w:firstLine="567"/>
        <w:jc w:val="both"/>
      </w:pPr>
      <w:r w:rsidRPr="001C679B">
        <w:t>б/готическом</w:t>
      </w:r>
    </w:p>
    <w:p w:rsidR="0087702E" w:rsidRPr="001C679B" w:rsidRDefault="0087702E" w:rsidP="0087702E">
      <w:pPr>
        <w:ind w:firstLine="567"/>
        <w:jc w:val="both"/>
      </w:pPr>
      <w:r w:rsidRPr="001C679B">
        <w:t>в/романском</w:t>
      </w:r>
    </w:p>
    <w:p w:rsidR="0087702E" w:rsidRPr="001C679B" w:rsidRDefault="0087702E" w:rsidP="0087702E">
      <w:pPr>
        <w:ind w:firstLine="567"/>
        <w:jc w:val="both"/>
      </w:pPr>
      <w:r w:rsidRPr="001C679B">
        <w:t>20. Какой стиль архитектуры связан с усилением феодализма в западноевропейском Средневековье:</w:t>
      </w:r>
    </w:p>
    <w:p w:rsidR="0087702E" w:rsidRPr="001C679B" w:rsidRDefault="0087702E" w:rsidP="0087702E">
      <w:pPr>
        <w:ind w:firstLine="567"/>
        <w:jc w:val="both"/>
      </w:pPr>
      <w:r w:rsidRPr="001C679B">
        <w:t>а/готический</w:t>
      </w:r>
    </w:p>
    <w:p w:rsidR="0087702E" w:rsidRPr="001C679B" w:rsidRDefault="0087702E" w:rsidP="0087702E">
      <w:pPr>
        <w:ind w:firstLine="567"/>
        <w:jc w:val="both"/>
      </w:pPr>
      <w:r w:rsidRPr="001C679B">
        <w:t>б/эклектика</w:t>
      </w:r>
    </w:p>
    <w:p w:rsidR="0087702E" w:rsidRPr="001C679B" w:rsidRDefault="0087702E" w:rsidP="0087702E">
      <w:pPr>
        <w:ind w:firstLine="567"/>
        <w:jc w:val="both"/>
      </w:pPr>
      <w:r w:rsidRPr="001C679B">
        <w:t>в/романский</w:t>
      </w:r>
    </w:p>
    <w:p w:rsidR="0087702E" w:rsidRPr="001C679B" w:rsidRDefault="0087702E" w:rsidP="0087702E">
      <w:pPr>
        <w:ind w:firstLine="567"/>
        <w:jc w:val="both"/>
      </w:pPr>
      <w:r w:rsidRPr="001C679B">
        <w:t>21. Нервюрный свод является конструктивной особенностью:</w:t>
      </w:r>
    </w:p>
    <w:p w:rsidR="0087702E" w:rsidRPr="001C679B" w:rsidRDefault="0087702E" w:rsidP="0087702E">
      <w:pPr>
        <w:ind w:firstLine="567"/>
        <w:jc w:val="both"/>
      </w:pPr>
      <w:r w:rsidRPr="001C679B">
        <w:t>а/ романского стиля</w:t>
      </w:r>
    </w:p>
    <w:p w:rsidR="0087702E" w:rsidRPr="001C679B" w:rsidRDefault="0087702E" w:rsidP="0087702E">
      <w:pPr>
        <w:ind w:firstLine="567"/>
        <w:jc w:val="both"/>
      </w:pPr>
      <w:r w:rsidRPr="001C679B">
        <w:t>б/архитектуры «Каролингского Возрождения»</w:t>
      </w:r>
    </w:p>
    <w:p w:rsidR="0087702E" w:rsidRPr="001C679B" w:rsidRDefault="0087702E" w:rsidP="0087702E">
      <w:pPr>
        <w:ind w:firstLine="567"/>
        <w:jc w:val="both"/>
      </w:pPr>
      <w:r w:rsidRPr="001C679B">
        <w:t>в/архитектуры дороманского периода</w:t>
      </w:r>
    </w:p>
    <w:p w:rsidR="0087702E" w:rsidRPr="001C679B" w:rsidRDefault="0087702E" w:rsidP="0087702E">
      <w:pPr>
        <w:ind w:firstLine="567"/>
        <w:jc w:val="both"/>
      </w:pPr>
      <w:r w:rsidRPr="001C679B">
        <w:t>г/готики</w:t>
      </w:r>
    </w:p>
    <w:p w:rsidR="0087702E" w:rsidRPr="001C679B" w:rsidRDefault="0087702E" w:rsidP="0087702E">
      <w:pPr>
        <w:ind w:firstLine="567"/>
        <w:jc w:val="both"/>
      </w:pPr>
      <w:r w:rsidRPr="001C679B">
        <w:t>22. Дворец дожей был возведен в:</w:t>
      </w:r>
    </w:p>
    <w:p w:rsidR="0087702E" w:rsidRPr="001C679B" w:rsidRDefault="0087702E" w:rsidP="0087702E">
      <w:pPr>
        <w:ind w:firstLine="567"/>
        <w:jc w:val="both"/>
      </w:pPr>
      <w:r w:rsidRPr="001C679B">
        <w:t xml:space="preserve">а/ 14 в. </w:t>
      </w:r>
    </w:p>
    <w:p w:rsidR="0087702E" w:rsidRPr="001C679B" w:rsidRDefault="0087702E" w:rsidP="0087702E">
      <w:pPr>
        <w:ind w:firstLine="567"/>
        <w:jc w:val="both"/>
      </w:pPr>
      <w:r w:rsidRPr="001C679B">
        <w:t>б/ 12 в.</w:t>
      </w:r>
    </w:p>
    <w:p w:rsidR="0087702E" w:rsidRPr="001C679B" w:rsidRDefault="0087702E" w:rsidP="0087702E">
      <w:pPr>
        <w:ind w:firstLine="567"/>
        <w:jc w:val="both"/>
      </w:pPr>
      <w:r w:rsidRPr="001C679B">
        <w:t>в/ 11в.</w:t>
      </w:r>
    </w:p>
    <w:p w:rsidR="0087702E" w:rsidRPr="001C679B" w:rsidRDefault="0087702E" w:rsidP="0087702E">
      <w:pPr>
        <w:ind w:firstLine="567"/>
        <w:jc w:val="both"/>
      </w:pPr>
      <w:r w:rsidRPr="001C679B">
        <w:t>23. Тип света в готическом соборе:</w:t>
      </w:r>
    </w:p>
    <w:p w:rsidR="0087702E" w:rsidRPr="001C679B" w:rsidRDefault="0087702E" w:rsidP="0087702E">
      <w:pPr>
        <w:ind w:firstLine="567"/>
        <w:jc w:val="both"/>
      </w:pPr>
      <w:r w:rsidRPr="001C679B">
        <w:t>а/ феноменальный свет</w:t>
      </w:r>
    </w:p>
    <w:p w:rsidR="0087702E" w:rsidRPr="001C679B" w:rsidRDefault="0087702E" w:rsidP="0087702E">
      <w:pPr>
        <w:ind w:firstLine="567"/>
        <w:jc w:val="both"/>
      </w:pPr>
      <w:r w:rsidRPr="001C679B">
        <w:t>б/преображенный свет</w:t>
      </w:r>
    </w:p>
    <w:p w:rsidR="0087702E" w:rsidRPr="001C679B" w:rsidRDefault="0087702E" w:rsidP="0087702E">
      <w:pPr>
        <w:ind w:firstLine="567"/>
        <w:jc w:val="both"/>
      </w:pPr>
      <w:r w:rsidRPr="001C679B">
        <w:t>в/ затемненный свет</w:t>
      </w:r>
    </w:p>
    <w:p w:rsidR="0087702E" w:rsidRPr="001C679B" w:rsidRDefault="0087702E" w:rsidP="0087702E">
      <w:pPr>
        <w:ind w:firstLine="567"/>
        <w:jc w:val="both"/>
      </w:pPr>
      <w:r w:rsidRPr="001C679B">
        <w:t>24. Мастер интернациональной готики:</w:t>
      </w:r>
    </w:p>
    <w:p w:rsidR="0087702E" w:rsidRPr="001C679B" w:rsidRDefault="0087702E" w:rsidP="0087702E">
      <w:pPr>
        <w:ind w:firstLine="567"/>
        <w:jc w:val="both"/>
      </w:pPr>
      <w:r w:rsidRPr="001C679B">
        <w:t>а/ Симоне Мартини</w:t>
      </w:r>
    </w:p>
    <w:p w:rsidR="0087702E" w:rsidRPr="001C679B" w:rsidRDefault="0087702E" w:rsidP="0087702E">
      <w:pPr>
        <w:ind w:firstLine="567"/>
        <w:jc w:val="both"/>
      </w:pPr>
      <w:r w:rsidRPr="001C679B">
        <w:t>б/ Мазаччо</w:t>
      </w:r>
    </w:p>
    <w:p w:rsidR="0087702E" w:rsidRPr="001C679B" w:rsidRDefault="0087702E" w:rsidP="0087702E">
      <w:pPr>
        <w:ind w:firstLine="567"/>
        <w:jc w:val="both"/>
      </w:pPr>
      <w:r w:rsidRPr="001C679B">
        <w:t>в/ Джотто</w:t>
      </w:r>
    </w:p>
    <w:p w:rsidR="0087702E" w:rsidRPr="001C679B" w:rsidRDefault="0087702E" w:rsidP="0087702E">
      <w:pPr>
        <w:ind w:firstLine="567"/>
        <w:jc w:val="both"/>
      </w:pPr>
      <w:r w:rsidRPr="001C679B">
        <w:t xml:space="preserve">25. Собор Святого Марка в Венеции был возведен: </w:t>
      </w:r>
    </w:p>
    <w:p w:rsidR="0087702E" w:rsidRPr="001C679B" w:rsidRDefault="0087702E" w:rsidP="0087702E">
      <w:pPr>
        <w:ind w:firstLine="567"/>
        <w:jc w:val="both"/>
      </w:pPr>
      <w:r w:rsidRPr="001C679B">
        <w:t>а/11в.</w:t>
      </w:r>
    </w:p>
    <w:p w:rsidR="0087702E" w:rsidRPr="001C679B" w:rsidRDefault="0087702E" w:rsidP="0087702E">
      <w:pPr>
        <w:ind w:firstLine="567"/>
        <w:jc w:val="both"/>
      </w:pPr>
      <w:r w:rsidRPr="001C679B">
        <w:t xml:space="preserve">б/13в. </w:t>
      </w:r>
    </w:p>
    <w:p w:rsidR="0087702E" w:rsidRPr="001C679B" w:rsidRDefault="0087702E" w:rsidP="0087702E">
      <w:pPr>
        <w:ind w:firstLine="567"/>
        <w:jc w:val="both"/>
      </w:pPr>
      <w:r w:rsidRPr="001C679B">
        <w:t>в/ 7 в.</w:t>
      </w:r>
    </w:p>
    <w:p w:rsidR="0087702E" w:rsidRPr="001C679B" w:rsidRDefault="0087702E" w:rsidP="0087702E">
      <w:pPr>
        <w:ind w:firstLine="567"/>
        <w:jc w:val="both"/>
      </w:pPr>
      <w:r w:rsidRPr="001C679B">
        <w:t>26. Символ евангелиста Луки:</w:t>
      </w:r>
    </w:p>
    <w:p w:rsidR="0087702E" w:rsidRPr="001C679B" w:rsidRDefault="0087702E" w:rsidP="0087702E">
      <w:pPr>
        <w:ind w:firstLine="567"/>
        <w:jc w:val="both"/>
      </w:pPr>
      <w:r w:rsidRPr="001C679B">
        <w:t>а/ лев</w:t>
      </w:r>
    </w:p>
    <w:p w:rsidR="0087702E" w:rsidRPr="001C679B" w:rsidRDefault="0087702E" w:rsidP="0087702E">
      <w:pPr>
        <w:ind w:firstLine="567"/>
        <w:jc w:val="both"/>
      </w:pPr>
      <w:r w:rsidRPr="001C679B">
        <w:t>б/ключи</w:t>
      </w:r>
    </w:p>
    <w:p w:rsidR="0087702E" w:rsidRPr="001C679B" w:rsidRDefault="0087702E" w:rsidP="0087702E">
      <w:pPr>
        <w:ind w:firstLine="567"/>
        <w:jc w:val="both"/>
      </w:pPr>
      <w:r w:rsidRPr="001C679B">
        <w:t>в/телец</w:t>
      </w:r>
    </w:p>
    <w:p w:rsidR="0087702E" w:rsidRPr="001C679B" w:rsidRDefault="0087702E" w:rsidP="0087702E">
      <w:pPr>
        <w:ind w:firstLine="567"/>
        <w:jc w:val="both"/>
      </w:pPr>
      <w:r w:rsidRPr="001C679B">
        <w:t>27.Теоретик готического искусства</w:t>
      </w:r>
    </w:p>
    <w:p w:rsidR="0087702E" w:rsidRPr="001C679B" w:rsidRDefault="0087702E" w:rsidP="0087702E">
      <w:pPr>
        <w:ind w:firstLine="567"/>
        <w:jc w:val="both"/>
      </w:pPr>
      <w:r w:rsidRPr="001C679B">
        <w:t>а/аббат Сугерий</w:t>
      </w:r>
    </w:p>
    <w:p w:rsidR="0087702E" w:rsidRPr="001C679B" w:rsidRDefault="0087702E" w:rsidP="0087702E">
      <w:pPr>
        <w:ind w:firstLine="567"/>
        <w:jc w:val="both"/>
      </w:pPr>
      <w:r w:rsidRPr="001C679B">
        <w:t>б/Фома Аквинский</w:t>
      </w:r>
    </w:p>
    <w:p w:rsidR="0087702E" w:rsidRPr="001C679B" w:rsidRDefault="0087702E" w:rsidP="0087702E">
      <w:pPr>
        <w:ind w:firstLine="567"/>
        <w:jc w:val="both"/>
      </w:pPr>
      <w:r w:rsidRPr="001C679B">
        <w:t>в/ У. Оккам</w:t>
      </w:r>
    </w:p>
    <w:p w:rsidR="0087702E" w:rsidRPr="001C679B" w:rsidRDefault="0087702E" w:rsidP="0087702E">
      <w:pPr>
        <w:ind w:firstLine="567"/>
        <w:jc w:val="both"/>
      </w:pPr>
      <w:r w:rsidRPr="001C679B">
        <w:t>28. В строительстве какого собора впервые был применен нервюрный свод</w:t>
      </w:r>
    </w:p>
    <w:p w:rsidR="0087702E" w:rsidRPr="001C679B" w:rsidRDefault="0087702E" w:rsidP="0087702E">
      <w:pPr>
        <w:ind w:firstLine="567"/>
        <w:jc w:val="both"/>
      </w:pPr>
      <w:r w:rsidRPr="001C679B">
        <w:t>а/ Собор Парижской Богоматери</w:t>
      </w:r>
    </w:p>
    <w:p w:rsidR="0087702E" w:rsidRPr="001C679B" w:rsidRDefault="0087702E" w:rsidP="0087702E">
      <w:pPr>
        <w:ind w:firstLine="567"/>
        <w:jc w:val="both"/>
      </w:pPr>
      <w:r w:rsidRPr="001C679B">
        <w:t>б/Церковь Сен Дени</w:t>
      </w:r>
    </w:p>
    <w:p w:rsidR="0087702E" w:rsidRPr="001C679B" w:rsidRDefault="0087702E" w:rsidP="0087702E">
      <w:pPr>
        <w:ind w:firstLine="567"/>
        <w:jc w:val="both"/>
      </w:pPr>
      <w:r w:rsidRPr="001C679B">
        <w:t>в/Шартрский собор</w:t>
      </w:r>
    </w:p>
    <w:p w:rsidR="0087702E" w:rsidRPr="001C679B" w:rsidRDefault="0087702E" w:rsidP="0087702E">
      <w:pPr>
        <w:ind w:firstLine="567"/>
        <w:jc w:val="both"/>
      </w:pPr>
      <w:r w:rsidRPr="001C679B">
        <w:t>29. Символ евангелиста Марка:</w:t>
      </w:r>
    </w:p>
    <w:p w:rsidR="0087702E" w:rsidRPr="001C679B" w:rsidRDefault="0087702E" w:rsidP="0087702E">
      <w:pPr>
        <w:ind w:firstLine="567"/>
        <w:jc w:val="both"/>
      </w:pPr>
      <w:r w:rsidRPr="001C679B">
        <w:t>а/ ангел</w:t>
      </w:r>
    </w:p>
    <w:p w:rsidR="0087702E" w:rsidRPr="001C679B" w:rsidRDefault="0087702E" w:rsidP="0087702E">
      <w:pPr>
        <w:ind w:firstLine="567"/>
        <w:jc w:val="both"/>
      </w:pPr>
      <w:r w:rsidRPr="001C679B">
        <w:t>б/лев</w:t>
      </w:r>
    </w:p>
    <w:p w:rsidR="0087702E" w:rsidRPr="001C679B" w:rsidRDefault="0087702E" w:rsidP="0087702E">
      <w:pPr>
        <w:ind w:firstLine="567"/>
        <w:jc w:val="both"/>
      </w:pPr>
      <w:r w:rsidRPr="001C679B">
        <w:t>в/гифон</w:t>
      </w:r>
    </w:p>
    <w:p w:rsidR="0087702E" w:rsidRPr="001C679B" w:rsidRDefault="0087702E" w:rsidP="0087702E">
      <w:pPr>
        <w:ind w:firstLine="567"/>
        <w:jc w:val="both"/>
      </w:pPr>
      <w:r w:rsidRPr="001C679B">
        <w:t>30. Тип перспективы в искусстве Средневековья:</w:t>
      </w:r>
    </w:p>
    <w:p w:rsidR="0087702E" w:rsidRPr="001C679B" w:rsidRDefault="0087702E" w:rsidP="0087702E">
      <w:pPr>
        <w:ind w:firstLine="567"/>
        <w:jc w:val="both"/>
      </w:pPr>
      <w:r w:rsidRPr="001C679B">
        <w:t>а/ математическая перспектива</w:t>
      </w:r>
    </w:p>
    <w:p w:rsidR="0087702E" w:rsidRPr="001C679B" w:rsidRDefault="0087702E" w:rsidP="0087702E">
      <w:pPr>
        <w:ind w:firstLine="567"/>
        <w:jc w:val="both"/>
      </w:pPr>
      <w:r w:rsidRPr="001C679B">
        <w:t>б/ценностная перспектива</w:t>
      </w:r>
    </w:p>
    <w:p w:rsidR="0087702E" w:rsidRPr="001C679B" w:rsidRDefault="0087702E" w:rsidP="0087702E">
      <w:pPr>
        <w:ind w:firstLine="567"/>
        <w:jc w:val="both"/>
      </w:pPr>
      <w:r w:rsidRPr="001C679B">
        <w:t>в/воздушная перспектива</w:t>
      </w:r>
    </w:p>
    <w:p w:rsidR="0087702E" w:rsidRPr="001C679B" w:rsidRDefault="0087702E" w:rsidP="0087702E">
      <w:pPr>
        <w:ind w:firstLine="567"/>
        <w:jc w:val="both"/>
      </w:pPr>
      <w:r w:rsidRPr="001C679B">
        <w:t>31. Характерная особенность средневековой скульптуры:</w:t>
      </w:r>
    </w:p>
    <w:p w:rsidR="0087702E" w:rsidRPr="001C679B" w:rsidRDefault="0087702E" w:rsidP="0087702E">
      <w:pPr>
        <w:ind w:firstLine="567"/>
        <w:jc w:val="both"/>
      </w:pPr>
      <w:r w:rsidRPr="001C679B">
        <w:t>а/утрированный жест</w:t>
      </w:r>
    </w:p>
    <w:p w:rsidR="0087702E" w:rsidRPr="001C679B" w:rsidRDefault="0087702E" w:rsidP="0087702E">
      <w:pPr>
        <w:ind w:firstLine="567"/>
        <w:jc w:val="both"/>
      </w:pPr>
      <w:r w:rsidRPr="001C679B">
        <w:t>б/анатомическая правильность в изображении человеческого тела</w:t>
      </w:r>
    </w:p>
    <w:p w:rsidR="0087702E" w:rsidRPr="001C679B" w:rsidRDefault="0087702E" w:rsidP="0087702E">
      <w:pPr>
        <w:ind w:firstLine="567"/>
        <w:jc w:val="both"/>
      </w:pPr>
      <w:r w:rsidRPr="001C679B">
        <w:t>в/ идеализация человеческого тела</w:t>
      </w:r>
    </w:p>
    <w:p w:rsidR="0087702E" w:rsidRPr="001C679B" w:rsidRDefault="0087702E" w:rsidP="0087702E">
      <w:pPr>
        <w:ind w:firstLine="567"/>
        <w:jc w:val="both"/>
      </w:pPr>
      <w:r w:rsidRPr="001C679B">
        <w:t>32.Какие сюжеты традиционно располагались на западной стене средневекового собора:</w:t>
      </w:r>
    </w:p>
    <w:p w:rsidR="0087702E" w:rsidRPr="001C679B" w:rsidRDefault="0087702E" w:rsidP="0087702E">
      <w:pPr>
        <w:ind w:firstLine="567"/>
        <w:jc w:val="both"/>
      </w:pPr>
      <w:r w:rsidRPr="001C679B">
        <w:t>а/ «Вознесение»</w:t>
      </w:r>
    </w:p>
    <w:p w:rsidR="0087702E" w:rsidRPr="001C679B" w:rsidRDefault="0087702E" w:rsidP="0087702E">
      <w:pPr>
        <w:ind w:firstLine="567"/>
        <w:jc w:val="both"/>
      </w:pPr>
      <w:r w:rsidRPr="001C679B">
        <w:t>б/ «Христос во славе»</w:t>
      </w:r>
    </w:p>
    <w:p w:rsidR="0087702E" w:rsidRPr="001C679B" w:rsidRDefault="0087702E" w:rsidP="0087702E">
      <w:pPr>
        <w:ind w:firstLine="567"/>
        <w:jc w:val="both"/>
      </w:pPr>
      <w:r w:rsidRPr="001C679B">
        <w:t>в/ «Страшный суд</w:t>
      </w:r>
    </w:p>
    <w:p w:rsidR="0087702E" w:rsidRPr="001C679B" w:rsidRDefault="0087702E" w:rsidP="0087702E">
      <w:pPr>
        <w:ind w:firstLine="567"/>
        <w:jc w:val="both"/>
      </w:pPr>
      <w:r w:rsidRPr="001C679B">
        <w:t>33.Символ Святого Петра:</w:t>
      </w:r>
    </w:p>
    <w:p w:rsidR="0087702E" w:rsidRPr="001C679B" w:rsidRDefault="0087702E" w:rsidP="0087702E">
      <w:pPr>
        <w:ind w:firstLine="567"/>
        <w:jc w:val="both"/>
      </w:pPr>
      <w:r w:rsidRPr="001C679B">
        <w:t>а/ключи</w:t>
      </w:r>
    </w:p>
    <w:p w:rsidR="0087702E" w:rsidRPr="001C679B" w:rsidRDefault="0087702E" w:rsidP="0087702E">
      <w:pPr>
        <w:ind w:firstLine="567"/>
        <w:jc w:val="both"/>
      </w:pPr>
      <w:r w:rsidRPr="001C679B">
        <w:t>б/орел</w:t>
      </w:r>
    </w:p>
    <w:p w:rsidR="0087702E" w:rsidRPr="001C679B" w:rsidRDefault="0087702E" w:rsidP="0087702E">
      <w:pPr>
        <w:ind w:firstLine="567"/>
        <w:jc w:val="both"/>
      </w:pPr>
      <w:r w:rsidRPr="001C679B">
        <w:t>в/корабль</w:t>
      </w:r>
    </w:p>
    <w:p w:rsidR="0087702E" w:rsidRPr="001C679B" w:rsidRDefault="0087702E" w:rsidP="0087702E">
      <w:pPr>
        <w:ind w:firstLine="567"/>
        <w:jc w:val="both"/>
      </w:pPr>
      <w:r w:rsidRPr="001C679B">
        <w:t>34. Что такое донжон:</w:t>
      </w:r>
    </w:p>
    <w:p w:rsidR="0087702E" w:rsidRPr="001C679B" w:rsidRDefault="0087702E" w:rsidP="0087702E">
      <w:pPr>
        <w:ind w:firstLine="567"/>
        <w:jc w:val="both"/>
      </w:pPr>
      <w:r w:rsidRPr="001C679B">
        <w:t>а/главная башня средневекового замка, жилище сеньора</w:t>
      </w:r>
    </w:p>
    <w:p w:rsidR="0087702E" w:rsidRPr="001C679B" w:rsidRDefault="0087702E" w:rsidP="0087702E">
      <w:pPr>
        <w:ind w:firstLine="567"/>
        <w:jc w:val="both"/>
      </w:pPr>
      <w:r w:rsidRPr="001C679B">
        <w:t>б/конструктивный элемент готического собора</w:t>
      </w:r>
    </w:p>
    <w:p w:rsidR="0087702E" w:rsidRPr="001C679B" w:rsidRDefault="0087702E" w:rsidP="0087702E">
      <w:pPr>
        <w:ind w:firstLine="567"/>
        <w:jc w:val="both"/>
      </w:pPr>
      <w:r w:rsidRPr="001C679B">
        <w:t>в/декоративный элемент романского собора</w:t>
      </w:r>
    </w:p>
    <w:p w:rsidR="0087702E" w:rsidRPr="001C679B" w:rsidRDefault="0087702E" w:rsidP="0087702E">
      <w:pPr>
        <w:ind w:firstLine="567"/>
        <w:jc w:val="both"/>
      </w:pPr>
      <w:r w:rsidRPr="001C679B">
        <w:t>35.Когда складывается основной тип феодального замка:</w:t>
      </w:r>
    </w:p>
    <w:p w:rsidR="0087702E" w:rsidRPr="001C679B" w:rsidRDefault="0087702E" w:rsidP="0087702E">
      <w:pPr>
        <w:ind w:firstLine="567"/>
        <w:jc w:val="both"/>
      </w:pPr>
      <w:r w:rsidRPr="001C679B">
        <w:t>а/ 13в.</w:t>
      </w:r>
    </w:p>
    <w:p w:rsidR="0087702E" w:rsidRPr="001C679B" w:rsidRDefault="0087702E" w:rsidP="0087702E">
      <w:pPr>
        <w:ind w:firstLine="567"/>
        <w:jc w:val="both"/>
      </w:pPr>
      <w:r w:rsidRPr="001C679B">
        <w:t>б/ 8 в.</w:t>
      </w:r>
    </w:p>
    <w:p w:rsidR="0087702E" w:rsidRPr="001C679B" w:rsidRDefault="0087702E" w:rsidP="0087702E">
      <w:pPr>
        <w:ind w:firstLine="567"/>
        <w:jc w:val="both"/>
      </w:pPr>
      <w:r w:rsidRPr="001C679B">
        <w:t>в/11 в.</w:t>
      </w:r>
    </w:p>
    <w:p w:rsidR="0087702E" w:rsidRPr="001C679B" w:rsidRDefault="0087702E" w:rsidP="0087702E">
      <w:pPr>
        <w:ind w:firstLine="567"/>
        <w:jc w:val="both"/>
      </w:pPr>
      <w:r w:rsidRPr="001C679B">
        <w:t>36. Воплощение зла в символике искусства Средневековья:</w:t>
      </w:r>
    </w:p>
    <w:p w:rsidR="0087702E" w:rsidRPr="001C679B" w:rsidRDefault="0087702E" w:rsidP="0087702E">
      <w:pPr>
        <w:ind w:firstLine="567"/>
        <w:jc w:val="both"/>
      </w:pPr>
      <w:r w:rsidRPr="001C679B">
        <w:t>а/ аспиды и василиски</w:t>
      </w:r>
    </w:p>
    <w:p w:rsidR="0087702E" w:rsidRPr="001C679B" w:rsidRDefault="0087702E" w:rsidP="0087702E">
      <w:pPr>
        <w:ind w:firstLine="567"/>
        <w:jc w:val="both"/>
      </w:pPr>
      <w:r w:rsidRPr="001C679B">
        <w:t>б/кентавры и сатиры</w:t>
      </w:r>
    </w:p>
    <w:p w:rsidR="0087702E" w:rsidRPr="001C679B" w:rsidRDefault="0087702E" w:rsidP="0087702E">
      <w:pPr>
        <w:ind w:firstLine="567"/>
        <w:jc w:val="both"/>
      </w:pPr>
      <w:r w:rsidRPr="001C679B">
        <w:t>в/ лев и волк</w:t>
      </w:r>
    </w:p>
    <w:p w:rsidR="0087702E" w:rsidRPr="001C679B" w:rsidRDefault="0087702E" w:rsidP="0087702E">
      <w:pPr>
        <w:ind w:firstLine="567"/>
        <w:jc w:val="both"/>
      </w:pPr>
      <w:r w:rsidRPr="001C679B">
        <w:t>37. Скелетно-каркасная конструкция основа:</w:t>
      </w:r>
    </w:p>
    <w:p w:rsidR="0087702E" w:rsidRPr="001C679B" w:rsidRDefault="0087702E" w:rsidP="0087702E">
      <w:pPr>
        <w:ind w:firstLine="567"/>
        <w:jc w:val="both"/>
      </w:pPr>
      <w:r w:rsidRPr="001C679B">
        <w:t>а/романского стиля</w:t>
      </w:r>
    </w:p>
    <w:p w:rsidR="0087702E" w:rsidRPr="001C679B" w:rsidRDefault="0087702E" w:rsidP="0087702E">
      <w:pPr>
        <w:ind w:firstLine="567"/>
        <w:jc w:val="both"/>
      </w:pPr>
      <w:r w:rsidRPr="001C679B">
        <w:t>б/дороманской архитектуры</w:t>
      </w:r>
    </w:p>
    <w:p w:rsidR="0087702E" w:rsidRPr="001C679B" w:rsidRDefault="0087702E" w:rsidP="0087702E">
      <w:pPr>
        <w:ind w:firstLine="567"/>
        <w:jc w:val="both"/>
      </w:pPr>
      <w:r w:rsidRPr="001C679B">
        <w:t>в/готического стиля</w:t>
      </w:r>
    </w:p>
    <w:p w:rsidR="0087702E" w:rsidRPr="001C679B" w:rsidRDefault="0087702E" w:rsidP="0087702E">
      <w:pPr>
        <w:ind w:firstLine="567"/>
        <w:jc w:val="both"/>
      </w:pPr>
      <w:r w:rsidRPr="001C679B">
        <w:t>38. Наиболее чистый образец английской готики:</w:t>
      </w:r>
    </w:p>
    <w:p w:rsidR="0087702E" w:rsidRPr="001C679B" w:rsidRDefault="0087702E" w:rsidP="0087702E">
      <w:pPr>
        <w:ind w:firstLine="567"/>
        <w:jc w:val="both"/>
      </w:pPr>
      <w:r w:rsidRPr="001C679B">
        <w:t>а/ Вестминстерский королевский дворец</w:t>
      </w:r>
    </w:p>
    <w:p w:rsidR="0087702E" w:rsidRPr="001C679B" w:rsidRDefault="0087702E" w:rsidP="0087702E">
      <w:pPr>
        <w:ind w:firstLine="567"/>
        <w:jc w:val="both"/>
      </w:pPr>
      <w:r w:rsidRPr="001C679B">
        <w:t>б/собор в Солсбери</w:t>
      </w:r>
    </w:p>
    <w:p w:rsidR="0087702E" w:rsidRPr="001C679B" w:rsidRDefault="0087702E" w:rsidP="0087702E">
      <w:pPr>
        <w:ind w:firstLine="567"/>
        <w:jc w:val="both"/>
      </w:pPr>
      <w:r w:rsidRPr="001C679B">
        <w:t>в/собор в Дерхеме</w:t>
      </w:r>
    </w:p>
    <w:p w:rsidR="0087702E" w:rsidRPr="001C679B" w:rsidRDefault="0087702E" w:rsidP="0087702E">
      <w:pPr>
        <w:ind w:firstLine="567"/>
        <w:jc w:val="both"/>
      </w:pPr>
      <w:r w:rsidRPr="001C679B">
        <w:t>39. Какой монашеский орден был создан для подавления ересей:</w:t>
      </w:r>
    </w:p>
    <w:p w:rsidR="0087702E" w:rsidRPr="001C679B" w:rsidRDefault="0087702E" w:rsidP="0087702E">
      <w:pPr>
        <w:ind w:firstLine="567"/>
        <w:jc w:val="both"/>
      </w:pPr>
      <w:r w:rsidRPr="001C679B">
        <w:t>а/ доминиканский</w:t>
      </w:r>
    </w:p>
    <w:p w:rsidR="0087702E" w:rsidRPr="001C679B" w:rsidRDefault="0087702E" w:rsidP="0087702E">
      <w:pPr>
        <w:ind w:firstLine="567"/>
        <w:jc w:val="both"/>
      </w:pPr>
      <w:r w:rsidRPr="001C679B">
        <w:t>б/бенедектинский</w:t>
      </w:r>
    </w:p>
    <w:p w:rsidR="0087702E" w:rsidRPr="001C679B" w:rsidRDefault="0087702E" w:rsidP="0087702E">
      <w:pPr>
        <w:ind w:firstLine="567"/>
        <w:jc w:val="both"/>
      </w:pPr>
      <w:r w:rsidRPr="001C679B">
        <w:t>в/паулины</w:t>
      </w:r>
    </w:p>
    <w:p w:rsidR="0087702E" w:rsidRPr="001C679B" w:rsidRDefault="0087702E" w:rsidP="0087702E">
      <w:pPr>
        <w:ind w:firstLine="567"/>
        <w:jc w:val="both"/>
      </w:pPr>
      <w:r w:rsidRPr="001C679B">
        <w:t>40. Что такое аркбутан:</w:t>
      </w:r>
    </w:p>
    <w:p w:rsidR="0087702E" w:rsidRPr="001C679B" w:rsidRDefault="0087702E" w:rsidP="0087702E">
      <w:pPr>
        <w:ind w:firstLine="567"/>
        <w:jc w:val="both"/>
      </w:pPr>
      <w:r w:rsidRPr="001C679B">
        <w:t>а/опорный столб</w:t>
      </w:r>
    </w:p>
    <w:p w:rsidR="0087702E" w:rsidRPr="001C679B" w:rsidRDefault="0087702E" w:rsidP="0087702E">
      <w:pPr>
        <w:ind w:firstLine="567"/>
        <w:jc w:val="both"/>
      </w:pPr>
      <w:r w:rsidRPr="001C679B">
        <w:t>б/ название сводчатой конструкции</w:t>
      </w:r>
    </w:p>
    <w:p w:rsidR="0087702E" w:rsidRPr="001C679B" w:rsidRDefault="0087702E" w:rsidP="0087702E">
      <w:pPr>
        <w:ind w:firstLine="567"/>
        <w:jc w:val="both"/>
      </w:pPr>
      <w:r w:rsidRPr="001C679B">
        <w:t>в/ наружная каменная полуарка, передающая распор свода главного нефа опорным столбам</w:t>
      </w:r>
    </w:p>
    <w:p w:rsidR="0087702E" w:rsidRPr="001C679B" w:rsidRDefault="0087702E" w:rsidP="0087702E">
      <w:pPr>
        <w:ind w:firstLine="567"/>
        <w:jc w:val="both"/>
      </w:pPr>
      <w:r w:rsidRPr="001C679B">
        <w:t>41. Самый высокий готический собор во Франции:</w:t>
      </w:r>
    </w:p>
    <w:p w:rsidR="0087702E" w:rsidRPr="001C679B" w:rsidRDefault="0087702E" w:rsidP="0087702E">
      <w:pPr>
        <w:ind w:firstLine="567"/>
        <w:jc w:val="both"/>
      </w:pPr>
      <w:r w:rsidRPr="001C679B">
        <w:t>а/Амьенский собор</w:t>
      </w:r>
    </w:p>
    <w:p w:rsidR="0087702E" w:rsidRPr="001C679B" w:rsidRDefault="0087702E" w:rsidP="0087702E">
      <w:pPr>
        <w:ind w:firstLine="567"/>
        <w:jc w:val="both"/>
      </w:pPr>
      <w:r w:rsidRPr="001C679B">
        <w:t>б/Собор Парижской Богоматери</w:t>
      </w:r>
    </w:p>
    <w:p w:rsidR="0087702E" w:rsidRPr="001C679B" w:rsidRDefault="0087702E" w:rsidP="0087702E">
      <w:pPr>
        <w:ind w:firstLine="567"/>
        <w:jc w:val="both"/>
      </w:pPr>
      <w:r w:rsidRPr="001C679B">
        <w:t>в/Шартрский собор</w:t>
      </w:r>
    </w:p>
    <w:p w:rsidR="0087702E" w:rsidRPr="001C679B" w:rsidRDefault="0087702E" w:rsidP="0087702E">
      <w:pPr>
        <w:ind w:firstLine="567"/>
        <w:jc w:val="both"/>
      </w:pPr>
      <w:r w:rsidRPr="001C679B">
        <w:t>42. Что такое горельеф:</w:t>
      </w:r>
    </w:p>
    <w:p w:rsidR="0087702E" w:rsidRPr="001C679B" w:rsidRDefault="0087702E" w:rsidP="0087702E">
      <w:pPr>
        <w:ind w:firstLine="567"/>
        <w:jc w:val="both"/>
      </w:pPr>
      <w:r w:rsidRPr="001C679B">
        <w:t>а/ s- образный изгиб в готической архитектуре</w:t>
      </w:r>
    </w:p>
    <w:p w:rsidR="0087702E" w:rsidRPr="001C679B" w:rsidRDefault="0087702E" w:rsidP="0087702E">
      <w:pPr>
        <w:ind w:firstLine="567"/>
        <w:jc w:val="both"/>
      </w:pPr>
      <w:r w:rsidRPr="001C679B">
        <w:t>б/ высокий рельеф</w:t>
      </w:r>
    </w:p>
    <w:p w:rsidR="0087702E" w:rsidRPr="001C679B" w:rsidRDefault="0087702E" w:rsidP="0087702E">
      <w:pPr>
        <w:ind w:firstLine="567"/>
        <w:jc w:val="both"/>
      </w:pPr>
      <w:r w:rsidRPr="001C679B">
        <w:t>в/ декоративный элемент романской архитектуры</w:t>
      </w:r>
    </w:p>
    <w:p w:rsidR="0087702E" w:rsidRPr="001C679B" w:rsidRDefault="0087702E" w:rsidP="0087702E">
      <w:pPr>
        <w:ind w:firstLine="567"/>
        <w:jc w:val="both"/>
      </w:pPr>
      <w:r w:rsidRPr="001C679B">
        <w:t>43. Какие сцены изображаются на южном фасаде трансепта в готическом соборе:</w:t>
      </w:r>
    </w:p>
    <w:p w:rsidR="0087702E" w:rsidRPr="001C679B" w:rsidRDefault="0087702E" w:rsidP="0087702E">
      <w:pPr>
        <w:ind w:firstLine="567"/>
        <w:jc w:val="both"/>
      </w:pPr>
      <w:r w:rsidRPr="001C679B">
        <w:t>а/ «Страшный суд»</w:t>
      </w:r>
    </w:p>
    <w:p w:rsidR="0087702E" w:rsidRPr="001C679B" w:rsidRDefault="0087702E" w:rsidP="0087702E">
      <w:pPr>
        <w:ind w:firstLine="567"/>
        <w:jc w:val="both"/>
      </w:pPr>
      <w:r w:rsidRPr="001C679B">
        <w:t>б/ сцены Нового Завета</w:t>
      </w:r>
    </w:p>
    <w:p w:rsidR="0087702E" w:rsidRPr="001C679B" w:rsidRDefault="0087702E" w:rsidP="0087702E">
      <w:pPr>
        <w:ind w:firstLine="567"/>
        <w:jc w:val="both"/>
      </w:pPr>
      <w:r w:rsidRPr="001C679B">
        <w:t>в/ сцены Ветхого Засета</w:t>
      </w:r>
    </w:p>
    <w:p w:rsidR="0087702E" w:rsidRPr="001C679B" w:rsidRDefault="0087702E" w:rsidP="0087702E">
      <w:pPr>
        <w:ind w:firstLine="567"/>
        <w:jc w:val="both"/>
      </w:pPr>
      <w:r w:rsidRPr="001C679B">
        <w:t>44. Особенность германской готики:</w:t>
      </w:r>
    </w:p>
    <w:p w:rsidR="0087702E" w:rsidRPr="001C679B" w:rsidRDefault="0087702E" w:rsidP="0087702E">
      <w:pPr>
        <w:ind w:firstLine="567"/>
        <w:jc w:val="both"/>
      </w:pPr>
      <w:r w:rsidRPr="001C679B">
        <w:t>а/однобашенный собор</w:t>
      </w:r>
    </w:p>
    <w:p w:rsidR="0087702E" w:rsidRPr="001C679B" w:rsidRDefault="0087702E" w:rsidP="0087702E">
      <w:pPr>
        <w:ind w:firstLine="567"/>
        <w:jc w:val="both"/>
      </w:pPr>
      <w:r w:rsidRPr="001C679B">
        <w:t>б/полуциркульная арка</w:t>
      </w:r>
    </w:p>
    <w:p w:rsidR="0087702E" w:rsidRPr="001C679B" w:rsidRDefault="0087702E" w:rsidP="0087702E">
      <w:pPr>
        <w:ind w:firstLine="567"/>
        <w:jc w:val="both"/>
      </w:pPr>
      <w:r w:rsidRPr="001C679B">
        <w:t>в/ отсутствие боковых нефов</w:t>
      </w:r>
    </w:p>
    <w:p w:rsidR="0087702E" w:rsidRPr="001C679B" w:rsidRDefault="0087702E" w:rsidP="0087702E">
      <w:pPr>
        <w:ind w:firstLine="567"/>
        <w:jc w:val="both"/>
      </w:pPr>
      <w:r w:rsidRPr="001C679B">
        <w:t>45. Где изображена скульптурная композиция «Мудрые и неразумные девы в ожидании прихода божественного жениха»:</w:t>
      </w:r>
    </w:p>
    <w:p w:rsidR="0087702E" w:rsidRPr="001C679B" w:rsidRDefault="0087702E" w:rsidP="0087702E">
      <w:pPr>
        <w:ind w:firstLine="567"/>
        <w:jc w:val="both"/>
      </w:pPr>
      <w:r w:rsidRPr="001C679B">
        <w:t>а/ Миланский собор</w:t>
      </w:r>
    </w:p>
    <w:p w:rsidR="0087702E" w:rsidRPr="001C679B" w:rsidRDefault="0087702E" w:rsidP="0087702E">
      <w:pPr>
        <w:ind w:firstLine="567"/>
        <w:jc w:val="both"/>
      </w:pPr>
      <w:r w:rsidRPr="001C679B">
        <w:t>б/Сиенский собор</w:t>
      </w:r>
    </w:p>
    <w:p w:rsidR="0087702E" w:rsidRPr="001C679B" w:rsidRDefault="0087702E" w:rsidP="0087702E">
      <w:pPr>
        <w:ind w:firstLine="567"/>
        <w:jc w:val="both"/>
      </w:pPr>
      <w:r w:rsidRPr="001C679B">
        <w:t>в/Бамбергский собор</w:t>
      </w:r>
    </w:p>
    <w:p w:rsidR="0087702E" w:rsidRPr="001C679B" w:rsidRDefault="0087702E" w:rsidP="0087702E">
      <w:pPr>
        <w:ind w:firstLine="567"/>
        <w:jc w:val="both"/>
      </w:pPr>
      <w:r w:rsidRPr="001C679B">
        <w:t>46. В какой стране готика в архитектуре распространилась преимущественно как декоративный элемент:</w:t>
      </w:r>
    </w:p>
    <w:p w:rsidR="0087702E" w:rsidRPr="001C679B" w:rsidRDefault="0087702E" w:rsidP="0087702E">
      <w:pPr>
        <w:ind w:firstLine="567"/>
        <w:jc w:val="both"/>
      </w:pPr>
      <w:r w:rsidRPr="001C679B">
        <w:t>а/ Англия</w:t>
      </w:r>
    </w:p>
    <w:p w:rsidR="0087702E" w:rsidRPr="001C679B" w:rsidRDefault="0087702E" w:rsidP="0087702E">
      <w:pPr>
        <w:ind w:firstLine="567"/>
        <w:jc w:val="both"/>
      </w:pPr>
      <w:r w:rsidRPr="001C679B">
        <w:t>б/Испания</w:t>
      </w:r>
    </w:p>
    <w:p w:rsidR="0087702E" w:rsidRPr="001C679B" w:rsidRDefault="0087702E" w:rsidP="0087702E">
      <w:pPr>
        <w:ind w:firstLine="567"/>
        <w:jc w:val="both"/>
      </w:pPr>
      <w:r w:rsidRPr="001C679B">
        <w:t>в/ Италия</w:t>
      </w:r>
    </w:p>
    <w:p w:rsidR="0087702E" w:rsidRPr="001C679B" w:rsidRDefault="0087702E" w:rsidP="0087702E">
      <w:pPr>
        <w:ind w:firstLine="567"/>
        <w:jc w:val="both"/>
      </w:pPr>
      <w:r w:rsidRPr="001C679B">
        <w:t>47. Одно из основных направлений готической живописи:</w:t>
      </w:r>
    </w:p>
    <w:p w:rsidR="0087702E" w:rsidRPr="001C679B" w:rsidRDefault="0087702E" w:rsidP="0087702E">
      <w:pPr>
        <w:ind w:firstLine="567"/>
        <w:jc w:val="both"/>
      </w:pPr>
      <w:r w:rsidRPr="001C679B">
        <w:t>а/ витраж</w:t>
      </w:r>
    </w:p>
    <w:p w:rsidR="0087702E" w:rsidRPr="001C679B" w:rsidRDefault="0087702E" w:rsidP="0087702E">
      <w:pPr>
        <w:ind w:firstLine="567"/>
        <w:jc w:val="both"/>
      </w:pPr>
      <w:r w:rsidRPr="001C679B">
        <w:t>б/ реалистическое</w:t>
      </w:r>
    </w:p>
    <w:p w:rsidR="0087702E" w:rsidRPr="001C679B" w:rsidRDefault="0087702E" w:rsidP="0087702E">
      <w:pPr>
        <w:ind w:firstLine="567"/>
        <w:jc w:val="both"/>
      </w:pPr>
      <w:r w:rsidRPr="001C679B">
        <w:t>в/ «звериный стиль»</w:t>
      </w:r>
    </w:p>
    <w:p w:rsidR="0087702E" w:rsidRPr="001C679B" w:rsidRDefault="0087702E" w:rsidP="0087702E">
      <w:pPr>
        <w:ind w:firstLine="567"/>
        <w:jc w:val="both"/>
      </w:pPr>
      <w:r w:rsidRPr="001C679B">
        <w:t>48. Переходный период средневекового искусства к Ренессансу:</w:t>
      </w:r>
    </w:p>
    <w:p w:rsidR="0087702E" w:rsidRPr="001C679B" w:rsidRDefault="0087702E" w:rsidP="0087702E">
      <w:pPr>
        <w:ind w:firstLine="567"/>
        <w:jc w:val="both"/>
      </w:pPr>
      <w:r w:rsidRPr="001C679B">
        <w:t>а/ маньеризм</w:t>
      </w:r>
    </w:p>
    <w:p w:rsidR="0087702E" w:rsidRPr="001C679B" w:rsidRDefault="0087702E" w:rsidP="0087702E">
      <w:pPr>
        <w:ind w:firstLine="567"/>
        <w:jc w:val="both"/>
      </w:pPr>
      <w:r w:rsidRPr="001C679B">
        <w:t>б/символизм</w:t>
      </w:r>
    </w:p>
    <w:p w:rsidR="0087702E" w:rsidRPr="001C679B" w:rsidRDefault="0087702E" w:rsidP="0087702E">
      <w:pPr>
        <w:ind w:firstLine="567"/>
        <w:jc w:val="both"/>
      </w:pPr>
      <w:r w:rsidRPr="001C679B">
        <w:t>в/интернациональная готика</w:t>
      </w:r>
    </w:p>
    <w:p w:rsidR="0087702E" w:rsidRPr="001C679B" w:rsidRDefault="0087702E" w:rsidP="0087702E">
      <w:pPr>
        <w:ind w:firstLine="567"/>
        <w:jc w:val="both"/>
      </w:pPr>
      <w:r w:rsidRPr="001C679B">
        <w:t>49. Кто осуществил живописное оформление капеллы Св. Креста в замке Карлштейн, возле Праги:</w:t>
      </w:r>
    </w:p>
    <w:p w:rsidR="0087702E" w:rsidRPr="001C679B" w:rsidRDefault="0087702E" w:rsidP="0087702E">
      <w:pPr>
        <w:ind w:firstLine="567"/>
        <w:jc w:val="both"/>
      </w:pPr>
      <w:r w:rsidRPr="001C679B">
        <w:t>а/ С. Мартини</w:t>
      </w:r>
    </w:p>
    <w:p w:rsidR="0087702E" w:rsidRPr="001C679B" w:rsidRDefault="0087702E" w:rsidP="0087702E">
      <w:pPr>
        <w:ind w:firstLine="567"/>
        <w:jc w:val="both"/>
      </w:pPr>
      <w:r w:rsidRPr="001C679B">
        <w:t>б/ Мастер Теодорих</w:t>
      </w:r>
    </w:p>
    <w:p w:rsidR="0087702E" w:rsidRPr="001C679B" w:rsidRDefault="0087702E" w:rsidP="0087702E">
      <w:pPr>
        <w:ind w:firstLine="567"/>
        <w:jc w:val="both"/>
      </w:pPr>
      <w:r w:rsidRPr="001C679B">
        <w:t>в/ братья Лимбург</w:t>
      </w:r>
    </w:p>
    <w:p w:rsidR="0087702E" w:rsidRPr="001C679B" w:rsidRDefault="0087702E" w:rsidP="0087702E">
      <w:pPr>
        <w:ind w:firstLine="567"/>
        <w:jc w:val="both"/>
      </w:pPr>
      <w:r w:rsidRPr="001C679B">
        <w:t>50. С именем какого художника традиционно связывают переход от иконы к картине:</w:t>
      </w:r>
    </w:p>
    <w:p w:rsidR="0087702E" w:rsidRPr="001C679B" w:rsidRDefault="0087702E" w:rsidP="0087702E">
      <w:pPr>
        <w:ind w:firstLine="567"/>
        <w:jc w:val="both"/>
      </w:pPr>
      <w:r w:rsidRPr="001C679B">
        <w:t>а/ Джотто</w:t>
      </w:r>
    </w:p>
    <w:p w:rsidR="0087702E" w:rsidRPr="001C679B" w:rsidRDefault="0087702E" w:rsidP="0087702E">
      <w:pPr>
        <w:ind w:firstLine="567"/>
        <w:jc w:val="both"/>
      </w:pPr>
      <w:r w:rsidRPr="001C679B">
        <w:t>б/Антонио Пизанелло</w:t>
      </w:r>
    </w:p>
    <w:p w:rsidR="0087702E" w:rsidRPr="001C679B" w:rsidRDefault="0087702E" w:rsidP="0087702E">
      <w:pPr>
        <w:ind w:firstLine="567"/>
        <w:jc w:val="both"/>
      </w:pPr>
      <w:r w:rsidRPr="001C679B">
        <w:t>в/ Беато Анджелико</w:t>
      </w:r>
    </w:p>
    <w:p w:rsidR="0087702E" w:rsidRPr="001C679B" w:rsidRDefault="0087702E" w:rsidP="0087702E">
      <w:pPr>
        <w:ind w:firstLine="567"/>
        <w:jc w:val="both"/>
        <w:rPr>
          <w:b/>
          <w:bCs/>
        </w:rPr>
      </w:pPr>
    </w:p>
    <w:p w:rsidR="0087702E" w:rsidRPr="001C679B" w:rsidRDefault="0087702E" w:rsidP="0087702E">
      <w:pPr>
        <w:ind w:firstLine="567"/>
        <w:jc w:val="both"/>
      </w:pPr>
      <w:r w:rsidRPr="001C679B">
        <w:rPr>
          <w:b/>
          <w:bCs/>
        </w:rPr>
        <w:t>Ключи:</w:t>
      </w:r>
      <w:r w:rsidRPr="001C679B">
        <w:t xml:space="preserve"> 1- в, 2-а, 3-б, 4-в, 5-в, 6- а, 7-б, 8- в, 9-а,10-б, 11-б, 12 – в, 13-б, 14 – а, 15-в, 16-а, 17- а, 18- в, 19 – в, 20 – в, 21- г, 22-а, 23- б, 24- а, 25- а, 26-в, 27-а, 28-б, 29- б, 30- б, 31 –а, 32- в, 33- а, 34-а, 35-в, 36- а, 37-в, 38- б, 39- а, 40-в, 41 – а, 42 – б, 43-б, 44-а, 45- в, 46-в, 47-а, 48-в, 49- б, 50 – а. </w:t>
      </w:r>
    </w:p>
    <w:p w:rsidR="0087702E" w:rsidRPr="001C679B" w:rsidRDefault="0087702E" w:rsidP="0087702E">
      <w:pPr>
        <w:ind w:firstLine="567"/>
        <w:jc w:val="both"/>
      </w:pPr>
      <w:r w:rsidRPr="001C679B">
        <w:rPr>
          <w:b/>
          <w:bCs/>
        </w:rPr>
        <w:t>Тест для самопроверки по теме «Искусство Возрождения».</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670505">
      <w:pPr>
        <w:numPr>
          <w:ilvl w:val="0"/>
          <w:numId w:val="31"/>
        </w:numPr>
        <w:pBdr>
          <w:top w:val="nil"/>
          <w:left w:val="nil"/>
          <w:bottom w:val="nil"/>
          <w:right w:val="nil"/>
          <w:between w:val="nil"/>
          <w:bar w:val="nil"/>
        </w:pBdr>
        <w:jc w:val="both"/>
      </w:pPr>
      <w:r w:rsidRPr="001C679B">
        <w:t>Временные границы Проторенессанса</w:t>
      </w:r>
    </w:p>
    <w:p w:rsidR="0087702E" w:rsidRPr="001C679B" w:rsidRDefault="0087702E" w:rsidP="0087702E">
      <w:pPr>
        <w:ind w:firstLine="567"/>
        <w:jc w:val="both"/>
      </w:pPr>
      <w:r w:rsidRPr="001C679B">
        <w:t xml:space="preserve">а/ 11-12 вв. </w:t>
      </w:r>
    </w:p>
    <w:p w:rsidR="0087702E" w:rsidRPr="001C679B" w:rsidRDefault="0087702E" w:rsidP="0087702E">
      <w:pPr>
        <w:ind w:firstLine="567"/>
        <w:jc w:val="both"/>
      </w:pPr>
      <w:r w:rsidRPr="001C679B">
        <w:t xml:space="preserve">б/ 12-13вв. </w:t>
      </w:r>
    </w:p>
    <w:p w:rsidR="0087702E" w:rsidRPr="001C679B" w:rsidRDefault="0087702E" w:rsidP="0087702E">
      <w:pPr>
        <w:ind w:firstLine="567"/>
        <w:jc w:val="both"/>
      </w:pPr>
      <w:r w:rsidRPr="001C679B">
        <w:t>в/ 13-14 вв.</w:t>
      </w:r>
    </w:p>
    <w:p w:rsidR="0087702E" w:rsidRPr="001C679B" w:rsidRDefault="0087702E" w:rsidP="00670505">
      <w:pPr>
        <w:numPr>
          <w:ilvl w:val="0"/>
          <w:numId w:val="31"/>
        </w:numPr>
        <w:pBdr>
          <w:top w:val="nil"/>
          <w:left w:val="nil"/>
          <w:bottom w:val="nil"/>
          <w:right w:val="nil"/>
          <w:between w:val="nil"/>
          <w:bar w:val="nil"/>
        </w:pBdr>
        <w:jc w:val="both"/>
      </w:pPr>
      <w:r w:rsidRPr="001C679B">
        <w:t xml:space="preserve">Расцвет Сиенской живописи приходился на </w:t>
      </w:r>
    </w:p>
    <w:p w:rsidR="0087702E" w:rsidRPr="001C679B" w:rsidRDefault="0087702E" w:rsidP="0087702E">
      <w:pPr>
        <w:ind w:firstLine="567"/>
        <w:jc w:val="both"/>
      </w:pPr>
      <w:r w:rsidRPr="001C679B">
        <w:t>а/ 12-13вв.</w:t>
      </w:r>
    </w:p>
    <w:p w:rsidR="0087702E" w:rsidRPr="001C679B" w:rsidRDefault="0087702E" w:rsidP="0087702E">
      <w:pPr>
        <w:ind w:firstLine="567"/>
        <w:jc w:val="both"/>
      </w:pPr>
      <w:r w:rsidRPr="001C679B">
        <w:t xml:space="preserve">б/ 16в. </w:t>
      </w:r>
    </w:p>
    <w:p w:rsidR="0087702E" w:rsidRPr="001C679B" w:rsidRDefault="0087702E" w:rsidP="0087702E">
      <w:pPr>
        <w:ind w:firstLine="567"/>
        <w:jc w:val="both"/>
      </w:pPr>
      <w:r w:rsidRPr="001C679B">
        <w:t>в/ 14в.</w:t>
      </w:r>
    </w:p>
    <w:p w:rsidR="0087702E" w:rsidRPr="001C679B" w:rsidRDefault="0087702E" w:rsidP="00670505">
      <w:pPr>
        <w:numPr>
          <w:ilvl w:val="0"/>
          <w:numId w:val="31"/>
        </w:numPr>
        <w:pBdr>
          <w:top w:val="nil"/>
          <w:left w:val="nil"/>
          <w:bottom w:val="nil"/>
          <w:right w:val="nil"/>
          <w:between w:val="nil"/>
          <w:bar w:val="nil"/>
        </w:pBdr>
        <w:jc w:val="both"/>
      </w:pPr>
      <w:r w:rsidRPr="001C679B">
        <w:t xml:space="preserve">Центр развития искусства в период Кватрченто </w:t>
      </w:r>
    </w:p>
    <w:p w:rsidR="0087702E" w:rsidRPr="001C679B" w:rsidRDefault="0087702E" w:rsidP="0087702E">
      <w:pPr>
        <w:ind w:firstLine="567"/>
        <w:jc w:val="both"/>
      </w:pPr>
      <w:r w:rsidRPr="001C679B">
        <w:t>а/ Милан</w:t>
      </w:r>
    </w:p>
    <w:p w:rsidR="0087702E" w:rsidRPr="001C679B" w:rsidRDefault="0087702E" w:rsidP="0087702E">
      <w:pPr>
        <w:ind w:firstLine="567"/>
        <w:jc w:val="both"/>
      </w:pPr>
      <w:r w:rsidRPr="001C679B">
        <w:t>б/ Флоренция</w:t>
      </w:r>
    </w:p>
    <w:p w:rsidR="0087702E" w:rsidRPr="001C679B" w:rsidRDefault="0087702E" w:rsidP="0087702E">
      <w:pPr>
        <w:ind w:firstLine="567"/>
        <w:jc w:val="both"/>
      </w:pPr>
      <w:r w:rsidRPr="001C679B">
        <w:t>в/ Рим</w:t>
      </w:r>
    </w:p>
    <w:p w:rsidR="0087702E" w:rsidRPr="001C679B" w:rsidRDefault="0087702E" w:rsidP="00670505">
      <w:pPr>
        <w:numPr>
          <w:ilvl w:val="0"/>
          <w:numId w:val="31"/>
        </w:numPr>
        <w:pBdr>
          <w:top w:val="nil"/>
          <w:left w:val="nil"/>
          <w:bottom w:val="nil"/>
          <w:right w:val="nil"/>
          <w:between w:val="nil"/>
          <w:bar w:val="nil"/>
        </w:pBdr>
        <w:jc w:val="both"/>
      </w:pPr>
      <w:r w:rsidRPr="001C679B">
        <w:t>Купол собора Санта Мария дель Фьоре во Флоренции был построен</w:t>
      </w:r>
    </w:p>
    <w:p w:rsidR="0087702E" w:rsidRPr="001C679B" w:rsidRDefault="0087702E" w:rsidP="0087702E">
      <w:pPr>
        <w:ind w:firstLine="567"/>
        <w:jc w:val="both"/>
      </w:pPr>
      <w:r w:rsidRPr="001C679B">
        <w:t>а/ Ф. Брунеллески</w:t>
      </w:r>
    </w:p>
    <w:p w:rsidR="0087702E" w:rsidRPr="001C679B" w:rsidRDefault="0087702E" w:rsidP="0087702E">
      <w:pPr>
        <w:ind w:firstLine="567"/>
        <w:jc w:val="both"/>
      </w:pPr>
      <w:r w:rsidRPr="001C679B">
        <w:t>б/ Джотто</w:t>
      </w:r>
    </w:p>
    <w:p w:rsidR="0087702E" w:rsidRPr="001C679B" w:rsidRDefault="0087702E" w:rsidP="0087702E">
      <w:pPr>
        <w:ind w:firstLine="567"/>
        <w:jc w:val="both"/>
      </w:pPr>
      <w:r w:rsidRPr="001C679B">
        <w:t>в/ Арнольфо ди Камбио</w:t>
      </w:r>
    </w:p>
    <w:p w:rsidR="0087702E" w:rsidRPr="001C679B" w:rsidRDefault="0087702E" w:rsidP="00670505">
      <w:pPr>
        <w:numPr>
          <w:ilvl w:val="0"/>
          <w:numId w:val="31"/>
        </w:numPr>
        <w:pBdr>
          <w:top w:val="nil"/>
          <w:left w:val="nil"/>
          <w:bottom w:val="nil"/>
          <w:right w:val="nil"/>
          <w:between w:val="nil"/>
          <w:bar w:val="nil"/>
        </w:pBdr>
        <w:jc w:val="both"/>
      </w:pPr>
      <w:r w:rsidRPr="001C679B">
        <w:t>Крупнейший мастер Проторенессанса-</w:t>
      </w:r>
    </w:p>
    <w:p w:rsidR="0087702E" w:rsidRPr="001C679B" w:rsidRDefault="0087702E" w:rsidP="0087702E">
      <w:pPr>
        <w:ind w:firstLine="567"/>
        <w:jc w:val="both"/>
      </w:pPr>
      <w:r w:rsidRPr="001C679B">
        <w:t>а/ Джотто</w:t>
      </w:r>
    </w:p>
    <w:p w:rsidR="0087702E" w:rsidRPr="001C679B" w:rsidRDefault="0087702E" w:rsidP="0087702E">
      <w:pPr>
        <w:ind w:firstLine="567"/>
        <w:jc w:val="both"/>
      </w:pPr>
      <w:r w:rsidRPr="001C679B">
        <w:t>б/ Рафаэль</w:t>
      </w:r>
    </w:p>
    <w:p w:rsidR="0087702E" w:rsidRPr="001C679B" w:rsidRDefault="0087702E" w:rsidP="0087702E">
      <w:pPr>
        <w:ind w:firstLine="567"/>
        <w:jc w:val="both"/>
      </w:pPr>
      <w:r w:rsidRPr="001C679B">
        <w:t>в/ Тициан</w:t>
      </w:r>
    </w:p>
    <w:p w:rsidR="0087702E" w:rsidRPr="001C679B" w:rsidRDefault="0087702E" w:rsidP="00670505">
      <w:pPr>
        <w:numPr>
          <w:ilvl w:val="0"/>
          <w:numId w:val="31"/>
        </w:numPr>
        <w:pBdr>
          <w:top w:val="nil"/>
          <w:left w:val="nil"/>
          <w:bottom w:val="nil"/>
          <w:right w:val="nil"/>
          <w:between w:val="nil"/>
          <w:bar w:val="nil"/>
        </w:pBdr>
        <w:jc w:val="both"/>
      </w:pPr>
      <w:r w:rsidRPr="001C679B">
        <w:t>Кто из названных художников был и живописцем, и скульптором, и архитектором?</w:t>
      </w:r>
    </w:p>
    <w:p w:rsidR="0087702E" w:rsidRPr="001C679B" w:rsidRDefault="0087702E" w:rsidP="0087702E">
      <w:pPr>
        <w:ind w:firstLine="567"/>
        <w:jc w:val="both"/>
      </w:pPr>
      <w:r w:rsidRPr="001C679B">
        <w:t>а/ Караваджо</w:t>
      </w:r>
    </w:p>
    <w:p w:rsidR="0087702E" w:rsidRPr="001C679B" w:rsidRDefault="0087702E" w:rsidP="0087702E">
      <w:pPr>
        <w:ind w:firstLine="567"/>
        <w:jc w:val="both"/>
      </w:pPr>
      <w:r w:rsidRPr="001C679B">
        <w:t>б/ Леонардо да Винчи</w:t>
      </w:r>
    </w:p>
    <w:p w:rsidR="0087702E" w:rsidRPr="001C679B" w:rsidRDefault="0087702E" w:rsidP="0087702E">
      <w:pPr>
        <w:ind w:firstLine="567"/>
        <w:jc w:val="both"/>
      </w:pPr>
      <w:r w:rsidRPr="001C679B">
        <w:t>в/ Микеланджело</w:t>
      </w:r>
    </w:p>
    <w:p w:rsidR="0087702E" w:rsidRPr="001C679B" w:rsidRDefault="0087702E" w:rsidP="00670505">
      <w:pPr>
        <w:numPr>
          <w:ilvl w:val="0"/>
          <w:numId w:val="31"/>
        </w:numPr>
        <w:pBdr>
          <w:top w:val="nil"/>
          <w:left w:val="nil"/>
          <w:bottom w:val="nil"/>
          <w:right w:val="nil"/>
          <w:between w:val="nil"/>
          <w:bar w:val="nil"/>
        </w:pBdr>
        <w:jc w:val="both"/>
      </w:pPr>
      <w:r w:rsidRPr="001C679B">
        <w:t>Центр итальянского искусство эпохи Высокого Возрождения</w:t>
      </w:r>
    </w:p>
    <w:p w:rsidR="0087702E" w:rsidRPr="001C679B" w:rsidRDefault="0087702E" w:rsidP="0087702E">
      <w:pPr>
        <w:ind w:firstLine="567"/>
        <w:jc w:val="both"/>
      </w:pPr>
      <w:r w:rsidRPr="001C679B">
        <w:t>а/ Сиена</w:t>
      </w:r>
    </w:p>
    <w:p w:rsidR="0087702E" w:rsidRPr="001C679B" w:rsidRDefault="0087702E" w:rsidP="0087702E">
      <w:pPr>
        <w:ind w:firstLine="567"/>
        <w:jc w:val="both"/>
      </w:pPr>
      <w:r w:rsidRPr="001C679B">
        <w:t>б/ Рим</w:t>
      </w:r>
    </w:p>
    <w:p w:rsidR="0087702E" w:rsidRPr="001C679B" w:rsidRDefault="0087702E" w:rsidP="0087702E">
      <w:pPr>
        <w:ind w:firstLine="567"/>
        <w:jc w:val="both"/>
      </w:pPr>
      <w:r w:rsidRPr="001C679B">
        <w:t>в/ Флоренция</w:t>
      </w:r>
    </w:p>
    <w:p w:rsidR="0087702E" w:rsidRPr="001C679B" w:rsidRDefault="0087702E" w:rsidP="00670505">
      <w:pPr>
        <w:numPr>
          <w:ilvl w:val="0"/>
          <w:numId w:val="31"/>
        </w:numPr>
        <w:pBdr>
          <w:top w:val="nil"/>
          <w:left w:val="nil"/>
          <w:bottom w:val="nil"/>
          <w:right w:val="nil"/>
          <w:between w:val="nil"/>
          <w:bar w:val="nil"/>
        </w:pBdr>
        <w:jc w:val="both"/>
      </w:pPr>
      <w:r w:rsidRPr="001C679B">
        <w:t>Проблемы воздушной перспективы разрабатывает</w:t>
      </w:r>
    </w:p>
    <w:p w:rsidR="0087702E" w:rsidRPr="001C679B" w:rsidRDefault="0087702E" w:rsidP="0087702E">
      <w:pPr>
        <w:ind w:firstLine="567"/>
        <w:jc w:val="both"/>
      </w:pPr>
      <w:r w:rsidRPr="001C679B">
        <w:t>а/ Джотто</w:t>
      </w:r>
    </w:p>
    <w:p w:rsidR="0087702E" w:rsidRPr="001C679B" w:rsidRDefault="0087702E" w:rsidP="0087702E">
      <w:pPr>
        <w:ind w:firstLine="567"/>
        <w:jc w:val="both"/>
      </w:pPr>
      <w:r w:rsidRPr="001C679B">
        <w:t>б/ Симоне Мартини</w:t>
      </w:r>
    </w:p>
    <w:p w:rsidR="0087702E" w:rsidRPr="001C679B" w:rsidRDefault="0087702E" w:rsidP="0087702E">
      <w:pPr>
        <w:ind w:firstLine="567"/>
        <w:jc w:val="both"/>
      </w:pPr>
      <w:r w:rsidRPr="001C679B">
        <w:t>в/Леонардо да Винчи</w:t>
      </w:r>
    </w:p>
    <w:p w:rsidR="0087702E" w:rsidRPr="001C679B" w:rsidRDefault="0087702E" w:rsidP="00670505">
      <w:pPr>
        <w:numPr>
          <w:ilvl w:val="0"/>
          <w:numId w:val="31"/>
        </w:numPr>
        <w:pBdr>
          <w:top w:val="nil"/>
          <w:left w:val="nil"/>
          <w:bottom w:val="nil"/>
          <w:right w:val="nil"/>
          <w:between w:val="nil"/>
          <w:bar w:val="nil"/>
        </w:pBdr>
        <w:jc w:val="both"/>
      </w:pPr>
      <w:r w:rsidRPr="001C679B">
        <w:t>Дуччо ди Буонинсенья был представителем</w:t>
      </w:r>
    </w:p>
    <w:p w:rsidR="0087702E" w:rsidRPr="001C679B" w:rsidRDefault="0087702E" w:rsidP="0087702E">
      <w:pPr>
        <w:ind w:firstLine="567"/>
        <w:jc w:val="both"/>
      </w:pPr>
      <w:r w:rsidRPr="001C679B">
        <w:t>а/ Венецианской школы</w:t>
      </w:r>
    </w:p>
    <w:p w:rsidR="0087702E" w:rsidRPr="001C679B" w:rsidRDefault="0087702E" w:rsidP="0087702E">
      <w:pPr>
        <w:ind w:firstLine="567"/>
        <w:jc w:val="both"/>
      </w:pPr>
      <w:r w:rsidRPr="001C679B">
        <w:t>б/ Падуанской школы</w:t>
      </w:r>
    </w:p>
    <w:p w:rsidR="0087702E" w:rsidRPr="001C679B" w:rsidRDefault="0087702E" w:rsidP="0087702E">
      <w:pPr>
        <w:ind w:firstLine="567"/>
        <w:jc w:val="both"/>
      </w:pPr>
      <w:r w:rsidRPr="001C679B">
        <w:t>в/ Сиенской школы</w:t>
      </w:r>
    </w:p>
    <w:p w:rsidR="0087702E" w:rsidRPr="001C679B" w:rsidRDefault="0087702E" w:rsidP="00670505">
      <w:pPr>
        <w:numPr>
          <w:ilvl w:val="0"/>
          <w:numId w:val="31"/>
        </w:numPr>
        <w:pBdr>
          <w:top w:val="nil"/>
          <w:left w:val="nil"/>
          <w:bottom w:val="nil"/>
          <w:right w:val="nil"/>
          <w:between w:val="nil"/>
          <w:bar w:val="nil"/>
        </w:pBdr>
        <w:jc w:val="both"/>
      </w:pPr>
      <w:r w:rsidRPr="001C679B">
        <w:t>Фрески Палаццо Публико в Сиене созданы</w:t>
      </w:r>
    </w:p>
    <w:p w:rsidR="0087702E" w:rsidRPr="001C679B" w:rsidRDefault="0087702E" w:rsidP="0087702E">
      <w:pPr>
        <w:ind w:firstLine="567"/>
        <w:jc w:val="both"/>
      </w:pPr>
      <w:r w:rsidRPr="001C679B">
        <w:t>а/ Амброджо Лоренцетти</w:t>
      </w:r>
    </w:p>
    <w:p w:rsidR="0087702E" w:rsidRPr="001C679B" w:rsidRDefault="0087702E" w:rsidP="0087702E">
      <w:pPr>
        <w:ind w:firstLine="567"/>
        <w:jc w:val="both"/>
      </w:pPr>
      <w:r w:rsidRPr="001C679B">
        <w:t>б/ Донателло</w:t>
      </w:r>
    </w:p>
    <w:p w:rsidR="0087702E" w:rsidRPr="001C679B" w:rsidRDefault="0087702E" w:rsidP="0087702E">
      <w:pPr>
        <w:ind w:firstLine="567"/>
        <w:jc w:val="both"/>
      </w:pPr>
      <w:r w:rsidRPr="001C679B">
        <w:t>в/ Мазаччо</w:t>
      </w:r>
    </w:p>
    <w:p w:rsidR="0087702E" w:rsidRPr="001C679B" w:rsidRDefault="0087702E" w:rsidP="00670505">
      <w:pPr>
        <w:numPr>
          <w:ilvl w:val="0"/>
          <w:numId w:val="31"/>
        </w:numPr>
        <w:pBdr>
          <w:top w:val="nil"/>
          <w:left w:val="nil"/>
          <w:bottom w:val="nil"/>
          <w:right w:val="nil"/>
          <w:between w:val="nil"/>
          <w:bar w:val="nil"/>
        </w:pBdr>
        <w:jc w:val="both"/>
      </w:pPr>
      <w:r w:rsidRPr="001C679B">
        <w:t>Скульптурное оформление дверей баптистерия Флорентийского собора сделал</w:t>
      </w:r>
    </w:p>
    <w:p w:rsidR="0087702E" w:rsidRPr="001C679B" w:rsidRDefault="0087702E" w:rsidP="0087702E">
      <w:pPr>
        <w:ind w:firstLine="567"/>
        <w:jc w:val="both"/>
      </w:pPr>
      <w:r w:rsidRPr="001C679B">
        <w:t>а/ Ф. Бренеллески</w:t>
      </w:r>
    </w:p>
    <w:p w:rsidR="0087702E" w:rsidRPr="001C679B" w:rsidRDefault="0087702E" w:rsidP="0087702E">
      <w:pPr>
        <w:ind w:firstLine="567"/>
        <w:jc w:val="both"/>
      </w:pPr>
      <w:r w:rsidRPr="001C679B">
        <w:t>б/ Донателло</w:t>
      </w:r>
    </w:p>
    <w:p w:rsidR="0087702E" w:rsidRPr="001C679B" w:rsidRDefault="0087702E" w:rsidP="0087702E">
      <w:pPr>
        <w:ind w:firstLine="567"/>
        <w:jc w:val="both"/>
      </w:pPr>
      <w:r w:rsidRPr="001C679B">
        <w:t>в/ Лоренцо Гиберти</w:t>
      </w:r>
    </w:p>
    <w:p w:rsidR="0087702E" w:rsidRPr="001C679B" w:rsidRDefault="0087702E" w:rsidP="0087702E">
      <w:pPr>
        <w:ind w:firstLine="567"/>
        <w:jc w:val="both"/>
      </w:pPr>
      <w:r w:rsidRPr="001C679B">
        <w:t xml:space="preserve">12. Кто создал статую кондотьера Гаттамелатты (Падуя)? </w:t>
      </w:r>
    </w:p>
    <w:p w:rsidR="0087702E" w:rsidRPr="001C679B" w:rsidRDefault="0087702E" w:rsidP="0087702E">
      <w:pPr>
        <w:ind w:firstLine="567"/>
        <w:jc w:val="both"/>
      </w:pPr>
      <w:r w:rsidRPr="001C679B">
        <w:t>а/ А. Вероккио</w:t>
      </w:r>
    </w:p>
    <w:p w:rsidR="0087702E" w:rsidRPr="001C679B" w:rsidRDefault="0087702E" w:rsidP="0087702E">
      <w:pPr>
        <w:ind w:firstLine="567"/>
        <w:jc w:val="both"/>
      </w:pPr>
      <w:r w:rsidRPr="001C679B">
        <w:t>б/ Микеланджело</w:t>
      </w:r>
    </w:p>
    <w:p w:rsidR="0087702E" w:rsidRPr="001C679B" w:rsidRDefault="0087702E" w:rsidP="0087702E">
      <w:pPr>
        <w:ind w:firstLine="567"/>
        <w:jc w:val="both"/>
      </w:pPr>
      <w:r w:rsidRPr="001C679B">
        <w:t>в/Донателло</w:t>
      </w:r>
    </w:p>
    <w:p w:rsidR="0087702E" w:rsidRPr="001C679B" w:rsidRDefault="0087702E" w:rsidP="0087702E">
      <w:pPr>
        <w:ind w:firstLine="567"/>
        <w:jc w:val="both"/>
      </w:pPr>
      <w:r w:rsidRPr="001C679B">
        <w:t>г/ Леонардо да Винчи</w:t>
      </w:r>
    </w:p>
    <w:p w:rsidR="0087702E" w:rsidRPr="001C679B" w:rsidRDefault="0087702E" w:rsidP="0087702E">
      <w:pPr>
        <w:ind w:firstLine="567"/>
        <w:jc w:val="both"/>
      </w:pPr>
      <w:r w:rsidRPr="001C679B">
        <w:t>13. В мастерской какого художника учился Леонардо да Винчи</w:t>
      </w:r>
    </w:p>
    <w:p w:rsidR="0087702E" w:rsidRPr="001C679B" w:rsidRDefault="0087702E" w:rsidP="0087702E">
      <w:pPr>
        <w:ind w:firstLine="567"/>
        <w:jc w:val="both"/>
      </w:pPr>
      <w:r w:rsidRPr="001C679B">
        <w:t>а/ Гирландайо</w:t>
      </w:r>
    </w:p>
    <w:p w:rsidR="0087702E" w:rsidRPr="001C679B" w:rsidRDefault="0087702E" w:rsidP="0087702E">
      <w:pPr>
        <w:ind w:firstLine="567"/>
        <w:jc w:val="both"/>
      </w:pPr>
      <w:r w:rsidRPr="001C679B">
        <w:t>б/ Мазаччо</w:t>
      </w:r>
    </w:p>
    <w:p w:rsidR="0087702E" w:rsidRPr="001C679B" w:rsidRDefault="0087702E" w:rsidP="0087702E">
      <w:pPr>
        <w:ind w:firstLine="567"/>
        <w:jc w:val="both"/>
      </w:pPr>
      <w:r w:rsidRPr="001C679B">
        <w:t>в/А. Вероккио</w:t>
      </w:r>
    </w:p>
    <w:p w:rsidR="0087702E" w:rsidRPr="001C679B" w:rsidRDefault="0087702E" w:rsidP="0087702E">
      <w:pPr>
        <w:ind w:firstLine="567"/>
        <w:jc w:val="both"/>
      </w:pPr>
      <w:r w:rsidRPr="001C679B">
        <w:t xml:space="preserve">14. Какой флорентийский художник впервые связал человеческие фигуры с пейзажем </w:t>
      </w:r>
    </w:p>
    <w:p w:rsidR="0087702E" w:rsidRPr="001C679B" w:rsidRDefault="0087702E" w:rsidP="0087702E">
      <w:pPr>
        <w:ind w:firstLine="567"/>
        <w:jc w:val="both"/>
      </w:pPr>
      <w:r w:rsidRPr="001C679B">
        <w:t>а/ Микеланджело</w:t>
      </w:r>
    </w:p>
    <w:p w:rsidR="0087702E" w:rsidRPr="001C679B" w:rsidRDefault="0087702E" w:rsidP="0087702E">
      <w:pPr>
        <w:ind w:firstLine="567"/>
        <w:jc w:val="both"/>
      </w:pPr>
      <w:r w:rsidRPr="001C679B">
        <w:t>б/ Мазаччо</w:t>
      </w:r>
    </w:p>
    <w:p w:rsidR="0087702E" w:rsidRPr="001C679B" w:rsidRDefault="0087702E" w:rsidP="0087702E">
      <w:pPr>
        <w:ind w:firstLine="567"/>
        <w:jc w:val="both"/>
      </w:pPr>
      <w:r w:rsidRPr="001C679B">
        <w:t>в/ Дж. Вазари</w:t>
      </w:r>
    </w:p>
    <w:p w:rsidR="0087702E" w:rsidRPr="001C679B" w:rsidRDefault="0087702E" w:rsidP="0087702E">
      <w:pPr>
        <w:ind w:firstLine="567"/>
        <w:jc w:val="both"/>
      </w:pPr>
      <w:r w:rsidRPr="001C679B">
        <w:t xml:space="preserve">15. Выберите картину Леонардо да Винчи </w:t>
      </w:r>
    </w:p>
    <w:p w:rsidR="0087702E" w:rsidRPr="001C679B" w:rsidRDefault="0087702E" w:rsidP="0087702E">
      <w:pPr>
        <w:ind w:firstLine="567"/>
        <w:jc w:val="both"/>
      </w:pPr>
      <w:r w:rsidRPr="001C679B">
        <w:t>а/ «Дама с горностаем»</w:t>
      </w:r>
    </w:p>
    <w:p w:rsidR="0087702E" w:rsidRPr="001C679B" w:rsidRDefault="0087702E" w:rsidP="0087702E">
      <w:pPr>
        <w:ind w:firstLine="567"/>
        <w:jc w:val="both"/>
      </w:pPr>
      <w:r w:rsidRPr="001C679B">
        <w:t>б/ «Мадонна канцлера Ролена»</w:t>
      </w:r>
    </w:p>
    <w:p w:rsidR="0087702E" w:rsidRPr="001C679B" w:rsidRDefault="0087702E" w:rsidP="0087702E">
      <w:pPr>
        <w:ind w:firstLine="567"/>
        <w:jc w:val="both"/>
      </w:pPr>
      <w:r w:rsidRPr="001C679B">
        <w:t>в/ Портрет Федериго да Монтефельтро»</w:t>
      </w:r>
    </w:p>
    <w:p w:rsidR="0087702E" w:rsidRPr="001C679B" w:rsidRDefault="0087702E" w:rsidP="0087702E">
      <w:pPr>
        <w:ind w:firstLine="567"/>
        <w:jc w:val="both"/>
      </w:pPr>
      <w:r w:rsidRPr="001C679B">
        <w:t>16. Где находится фреска Мазаччо «Адам и Ева»</w:t>
      </w:r>
    </w:p>
    <w:p w:rsidR="0087702E" w:rsidRPr="001C679B" w:rsidRDefault="0087702E" w:rsidP="0087702E">
      <w:pPr>
        <w:ind w:firstLine="567"/>
        <w:jc w:val="both"/>
      </w:pPr>
      <w:r w:rsidRPr="001C679B">
        <w:t>а/ Сикстинская капелла</w:t>
      </w:r>
    </w:p>
    <w:p w:rsidR="0087702E" w:rsidRPr="001C679B" w:rsidRDefault="0087702E" w:rsidP="0087702E">
      <w:pPr>
        <w:ind w:firstLine="567"/>
        <w:jc w:val="both"/>
      </w:pPr>
      <w:r w:rsidRPr="001C679B">
        <w:t>б/ Церковь Санта Мария дель Кармина</w:t>
      </w:r>
    </w:p>
    <w:p w:rsidR="0087702E" w:rsidRPr="001C679B" w:rsidRDefault="0087702E" w:rsidP="0087702E">
      <w:pPr>
        <w:ind w:firstLine="567"/>
        <w:jc w:val="both"/>
      </w:pPr>
      <w:r w:rsidRPr="001C679B">
        <w:t>в/Капелла дель Арена</w:t>
      </w:r>
    </w:p>
    <w:p w:rsidR="0087702E" w:rsidRPr="001C679B" w:rsidRDefault="0087702E" w:rsidP="0087702E">
      <w:pPr>
        <w:ind w:firstLine="567"/>
        <w:jc w:val="both"/>
      </w:pPr>
      <w:r w:rsidRPr="001C679B">
        <w:t xml:space="preserve">17.Стихи какого поэта легли в основу сюжета работы С. Боттичелли «Весна» </w:t>
      </w:r>
    </w:p>
    <w:p w:rsidR="0087702E" w:rsidRPr="001C679B" w:rsidRDefault="0087702E" w:rsidP="0087702E">
      <w:pPr>
        <w:ind w:firstLine="567"/>
        <w:jc w:val="both"/>
      </w:pPr>
      <w:r w:rsidRPr="001C679B">
        <w:t>а/ А. Полициано</w:t>
      </w:r>
    </w:p>
    <w:p w:rsidR="0087702E" w:rsidRPr="001C679B" w:rsidRDefault="0087702E" w:rsidP="0087702E">
      <w:pPr>
        <w:ind w:firstLine="567"/>
        <w:jc w:val="both"/>
      </w:pPr>
      <w:r w:rsidRPr="001C679B">
        <w:t>б/ Пико делла Мирандода</w:t>
      </w:r>
    </w:p>
    <w:p w:rsidR="0087702E" w:rsidRPr="001C679B" w:rsidRDefault="0087702E" w:rsidP="0087702E">
      <w:pPr>
        <w:ind w:firstLine="567"/>
        <w:jc w:val="both"/>
      </w:pPr>
      <w:r w:rsidRPr="001C679B">
        <w:t>в/ Данте</w:t>
      </w:r>
    </w:p>
    <w:p w:rsidR="0087702E" w:rsidRPr="001C679B" w:rsidRDefault="0087702E" w:rsidP="0087702E">
      <w:pPr>
        <w:ind w:firstLine="567"/>
        <w:jc w:val="both"/>
      </w:pPr>
      <w:r w:rsidRPr="001C679B">
        <w:t>18. С. Ботичелли работал при дворе</w:t>
      </w:r>
    </w:p>
    <w:p w:rsidR="0087702E" w:rsidRPr="001C679B" w:rsidRDefault="0087702E" w:rsidP="0087702E">
      <w:pPr>
        <w:ind w:firstLine="567"/>
        <w:jc w:val="both"/>
      </w:pPr>
      <w:r w:rsidRPr="001C679B">
        <w:t xml:space="preserve">а/ Лоренцо Великолепного </w:t>
      </w:r>
    </w:p>
    <w:p w:rsidR="0087702E" w:rsidRPr="001C679B" w:rsidRDefault="0087702E" w:rsidP="0087702E">
      <w:pPr>
        <w:ind w:firstLine="567"/>
        <w:jc w:val="both"/>
      </w:pPr>
      <w:r w:rsidRPr="001C679B">
        <w:t>б/ Козимы Медичи</w:t>
      </w:r>
    </w:p>
    <w:p w:rsidR="0087702E" w:rsidRPr="001C679B" w:rsidRDefault="0087702E" w:rsidP="0087702E">
      <w:pPr>
        <w:ind w:firstLine="567"/>
        <w:jc w:val="both"/>
      </w:pPr>
      <w:r w:rsidRPr="001C679B">
        <w:t>в/ Герцога Беррийского</w:t>
      </w:r>
    </w:p>
    <w:p w:rsidR="0087702E" w:rsidRPr="001C679B" w:rsidRDefault="0087702E" w:rsidP="0087702E">
      <w:pPr>
        <w:ind w:firstLine="567"/>
        <w:jc w:val="both"/>
      </w:pPr>
      <w:r w:rsidRPr="001C679B">
        <w:t>19. Работа «Спящая Венера» была написана</w:t>
      </w:r>
    </w:p>
    <w:p w:rsidR="0087702E" w:rsidRPr="001C679B" w:rsidRDefault="0087702E" w:rsidP="0087702E">
      <w:pPr>
        <w:ind w:firstLine="567"/>
        <w:jc w:val="both"/>
      </w:pPr>
      <w:r w:rsidRPr="001C679B">
        <w:t>а/Джованни Беллини</w:t>
      </w:r>
    </w:p>
    <w:p w:rsidR="0087702E" w:rsidRPr="001C679B" w:rsidRDefault="0087702E" w:rsidP="0087702E">
      <w:pPr>
        <w:ind w:firstLine="567"/>
        <w:jc w:val="both"/>
      </w:pPr>
      <w:r w:rsidRPr="001C679B">
        <w:t>б/ Тицианом</w:t>
      </w:r>
    </w:p>
    <w:p w:rsidR="0087702E" w:rsidRPr="001C679B" w:rsidRDefault="0087702E" w:rsidP="0087702E">
      <w:pPr>
        <w:ind w:firstLine="567"/>
        <w:jc w:val="both"/>
      </w:pPr>
      <w:r w:rsidRPr="001C679B">
        <w:t>в/Джорджоне</w:t>
      </w:r>
    </w:p>
    <w:p w:rsidR="0087702E" w:rsidRPr="001C679B" w:rsidRDefault="0087702E" w:rsidP="0087702E">
      <w:pPr>
        <w:ind w:firstLine="567"/>
        <w:jc w:val="both"/>
      </w:pPr>
      <w:r w:rsidRPr="001C679B">
        <w:t>20.Первым художником Венецианской республики до Тициана был</w:t>
      </w:r>
    </w:p>
    <w:p w:rsidR="0087702E" w:rsidRPr="001C679B" w:rsidRDefault="0087702E" w:rsidP="0087702E">
      <w:pPr>
        <w:ind w:firstLine="567"/>
        <w:jc w:val="both"/>
      </w:pPr>
      <w:r w:rsidRPr="001C679B">
        <w:t>а/ Джорджоне</w:t>
      </w:r>
    </w:p>
    <w:p w:rsidR="0087702E" w:rsidRPr="001C679B" w:rsidRDefault="0087702E" w:rsidP="0087702E">
      <w:pPr>
        <w:ind w:firstLine="567"/>
        <w:jc w:val="both"/>
      </w:pPr>
      <w:r w:rsidRPr="001C679B">
        <w:t>б/Леонардо да Винчи</w:t>
      </w:r>
    </w:p>
    <w:p w:rsidR="0087702E" w:rsidRPr="001C679B" w:rsidRDefault="0087702E" w:rsidP="0087702E">
      <w:pPr>
        <w:ind w:firstLine="567"/>
        <w:jc w:val="both"/>
      </w:pPr>
      <w:r w:rsidRPr="001C679B">
        <w:t>в/Джованни Беллини</w:t>
      </w:r>
    </w:p>
    <w:p w:rsidR="0087702E" w:rsidRPr="001C679B" w:rsidRDefault="0087702E" w:rsidP="0087702E">
      <w:pPr>
        <w:ind w:firstLine="567"/>
        <w:jc w:val="both"/>
      </w:pPr>
      <w:r w:rsidRPr="001C679B">
        <w:t>21.Карло Кривели представитель:</w:t>
      </w:r>
    </w:p>
    <w:p w:rsidR="0087702E" w:rsidRPr="001C679B" w:rsidRDefault="0087702E" w:rsidP="0087702E">
      <w:pPr>
        <w:ind w:firstLine="567"/>
        <w:jc w:val="both"/>
      </w:pPr>
      <w:r w:rsidRPr="001C679B">
        <w:t>а/ Венецианской школы</w:t>
      </w:r>
    </w:p>
    <w:p w:rsidR="0087702E" w:rsidRPr="001C679B" w:rsidRDefault="0087702E" w:rsidP="0087702E">
      <w:pPr>
        <w:ind w:firstLine="567"/>
        <w:jc w:val="both"/>
      </w:pPr>
      <w:r w:rsidRPr="001C679B">
        <w:t>б/Римской школы</w:t>
      </w:r>
    </w:p>
    <w:p w:rsidR="0087702E" w:rsidRPr="001C679B" w:rsidRDefault="0087702E" w:rsidP="0087702E">
      <w:pPr>
        <w:ind w:firstLine="567"/>
        <w:jc w:val="both"/>
      </w:pPr>
      <w:r w:rsidRPr="001C679B">
        <w:t>в/ Сиенской школы</w:t>
      </w:r>
    </w:p>
    <w:p w:rsidR="0087702E" w:rsidRPr="001C679B" w:rsidRDefault="0087702E" w:rsidP="0087702E">
      <w:pPr>
        <w:ind w:firstLine="567"/>
        <w:jc w:val="both"/>
      </w:pPr>
      <w:r w:rsidRPr="001C679B">
        <w:t>22. Фреска Леонардо да Винчи «Тайная вечеря» находится в</w:t>
      </w:r>
    </w:p>
    <w:p w:rsidR="0087702E" w:rsidRPr="001C679B" w:rsidRDefault="0087702E" w:rsidP="0087702E">
      <w:pPr>
        <w:ind w:firstLine="567"/>
        <w:jc w:val="both"/>
      </w:pPr>
      <w:r w:rsidRPr="001C679B">
        <w:t>а/ Миланском Соборе</w:t>
      </w:r>
    </w:p>
    <w:p w:rsidR="0087702E" w:rsidRPr="001C679B" w:rsidRDefault="0087702E" w:rsidP="0087702E">
      <w:pPr>
        <w:ind w:firstLine="567"/>
        <w:jc w:val="both"/>
      </w:pPr>
      <w:r w:rsidRPr="001C679B">
        <w:t>б/Флорентийском Соборе</w:t>
      </w:r>
    </w:p>
    <w:p w:rsidR="0087702E" w:rsidRPr="001C679B" w:rsidRDefault="0087702E" w:rsidP="0087702E">
      <w:pPr>
        <w:ind w:firstLine="567"/>
        <w:jc w:val="both"/>
      </w:pPr>
      <w:r w:rsidRPr="001C679B">
        <w:t>в/Трапезной монастыря Санта Мария делла Грацие</w:t>
      </w:r>
    </w:p>
    <w:p w:rsidR="0087702E" w:rsidRPr="001C679B" w:rsidRDefault="0087702E" w:rsidP="0087702E">
      <w:pPr>
        <w:ind w:firstLine="567"/>
        <w:jc w:val="both"/>
      </w:pPr>
      <w:r w:rsidRPr="001C679B">
        <w:t>23. Одновременно с кем работает Микеланджело в палаццо Синьории во Флоренции?</w:t>
      </w:r>
    </w:p>
    <w:p w:rsidR="0087702E" w:rsidRPr="001C679B" w:rsidRDefault="0087702E" w:rsidP="0087702E">
      <w:pPr>
        <w:ind w:firstLine="567"/>
        <w:jc w:val="both"/>
      </w:pPr>
      <w:r w:rsidRPr="001C679B">
        <w:t>а/ Рафаэлем</w:t>
      </w:r>
    </w:p>
    <w:p w:rsidR="0087702E" w:rsidRPr="001C679B" w:rsidRDefault="0087702E" w:rsidP="0087702E">
      <w:pPr>
        <w:ind w:firstLine="567"/>
        <w:jc w:val="both"/>
      </w:pPr>
      <w:r w:rsidRPr="001C679B">
        <w:t>б/Леонардо да Винчи</w:t>
      </w:r>
    </w:p>
    <w:p w:rsidR="0087702E" w:rsidRPr="001C679B" w:rsidRDefault="0087702E" w:rsidP="0087702E">
      <w:pPr>
        <w:ind w:firstLine="567"/>
        <w:jc w:val="both"/>
      </w:pPr>
      <w:r w:rsidRPr="001C679B">
        <w:t>в/Тицианом</w:t>
      </w:r>
    </w:p>
    <w:p w:rsidR="0087702E" w:rsidRPr="001C679B" w:rsidRDefault="0087702E" w:rsidP="0087702E">
      <w:pPr>
        <w:ind w:firstLine="567"/>
        <w:jc w:val="both"/>
      </w:pPr>
      <w:r w:rsidRPr="001C679B">
        <w:t>24.Какая работа Джорджоне находится в коллекции Эрмитажа</w:t>
      </w:r>
    </w:p>
    <w:p w:rsidR="0087702E" w:rsidRPr="001C679B" w:rsidRDefault="0087702E" w:rsidP="0087702E">
      <w:pPr>
        <w:ind w:firstLine="567"/>
        <w:jc w:val="both"/>
      </w:pPr>
      <w:r w:rsidRPr="001C679B">
        <w:t>а/ «Гроза»</w:t>
      </w:r>
    </w:p>
    <w:p w:rsidR="0087702E" w:rsidRPr="001C679B" w:rsidRDefault="0087702E" w:rsidP="0087702E">
      <w:pPr>
        <w:ind w:firstLine="567"/>
        <w:jc w:val="both"/>
      </w:pPr>
      <w:r w:rsidRPr="001C679B">
        <w:t>б/ «Юдифь»</w:t>
      </w:r>
    </w:p>
    <w:p w:rsidR="0087702E" w:rsidRPr="001C679B" w:rsidRDefault="0087702E" w:rsidP="0087702E">
      <w:pPr>
        <w:ind w:firstLine="567"/>
        <w:jc w:val="both"/>
      </w:pPr>
      <w:r w:rsidRPr="001C679B">
        <w:t>в/ «Мадонна Кастельфранко»</w:t>
      </w:r>
    </w:p>
    <w:p w:rsidR="0087702E" w:rsidRPr="001C679B" w:rsidRDefault="0087702E" w:rsidP="0087702E">
      <w:pPr>
        <w:ind w:firstLine="567"/>
        <w:jc w:val="both"/>
      </w:pPr>
      <w:r w:rsidRPr="001C679B">
        <w:t>25. Какая работа Тициана принадлежит позднему периоду его творчества</w:t>
      </w:r>
    </w:p>
    <w:p w:rsidR="0087702E" w:rsidRPr="001C679B" w:rsidRDefault="0087702E" w:rsidP="0087702E">
      <w:pPr>
        <w:ind w:firstLine="567"/>
        <w:jc w:val="both"/>
      </w:pPr>
      <w:r w:rsidRPr="001C679B">
        <w:t>а/ «Наказание Марсия»</w:t>
      </w:r>
    </w:p>
    <w:p w:rsidR="0087702E" w:rsidRPr="001C679B" w:rsidRDefault="0087702E" w:rsidP="0087702E">
      <w:pPr>
        <w:ind w:firstLine="567"/>
        <w:jc w:val="both"/>
      </w:pPr>
      <w:r w:rsidRPr="001C679B">
        <w:t xml:space="preserve">б/ «Мадонна Пезаро» </w:t>
      </w:r>
    </w:p>
    <w:p w:rsidR="0087702E" w:rsidRPr="001C679B" w:rsidRDefault="0087702E" w:rsidP="0087702E">
      <w:pPr>
        <w:ind w:firstLine="567"/>
        <w:jc w:val="both"/>
      </w:pPr>
      <w:r w:rsidRPr="001C679B">
        <w:t>в/ «Даная»</w:t>
      </w:r>
    </w:p>
    <w:p w:rsidR="0087702E" w:rsidRPr="001C679B" w:rsidRDefault="0087702E" w:rsidP="0087702E">
      <w:pPr>
        <w:ind w:firstLine="567"/>
        <w:jc w:val="both"/>
      </w:pPr>
      <w:r w:rsidRPr="001C679B">
        <w:t>26.Кто написал работу «Корабль дураков»</w:t>
      </w:r>
    </w:p>
    <w:p w:rsidR="0087702E" w:rsidRPr="001C679B" w:rsidRDefault="0087702E" w:rsidP="0087702E">
      <w:pPr>
        <w:ind w:firstLine="567"/>
        <w:jc w:val="both"/>
      </w:pPr>
      <w:r w:rsidRPr="001C679B">
        <w:t>а/Ханс Мемлинг</w:t>
      </w:r>
    </w:p>
    <w:p w:rsidR="0087702E" w:rsidRPr="001C679B" w:rsidRDefault="0087702E" w:rsidP="0087702E">
      <w:pPr>
        <w:ind w:firstLine="567"/>
        <w:jc w:val="both"/>
      </w:pPr>
      <w:r w:rsidRPr="001C679B">
        <w:t>б/Дюрер</w:t>
      </w:r>
    </w:p>
    <w:p w:rsidR="0087702E" w:rsidRPr="001C679B" w:rsidRDefault="0087702E" w:rsidP="0087702E">
      <w:pPr>
        <w:ind w:firstLine="567"/>
        <w:jc w:val="both"/>
      </w:pPr>
      <w:r w:rsidRPr="001C679B">
        <w:t>в/И. Босх</w:t>
      </w:r>
    </w:p>
    <w:p w:rsidR="0087702E" w:rsidRPr="001C679B" w:rsidRDefault="0087702E" w:rsidP="0087702E">
      <w:pPr>
        <w:ind w:firstLine="567"/>
        <w:jc w:val="both"/>
      </w:pPr>
      <w:r w:rsidRPr="001C679B">
        <w:t>27. Представители Французского Ренессанса</w:t>
      </w:r>
    </w:p>
    <w:p w:rsidR="0087702E" w:rsidRPr="001C679B" w:rsidRDefault="0087702E" w:rsidP="0087702E">
      <w:pPr>
        <w:ind w:firstLine="567"/>
        <w:jc w:val="both"/>
      </w:pPr>
      <w:r w:rsidRPr="001C679B">
        <w:t>а/Жан Фуке, Ж. де Латур</w:t>
      </w:r>
    </w:p>
    <w:p w:rsidR="0087702E" w:rsidRPr="001C679B" w:rsidRDefault="0087702E" w:rsidP="0087702E">
      <w:pPr>
        <w:ind w:firstLine="567"/>
        <w:jc w:val="both"/>
      </w:pPr>
      <w:r w:rsidRPr="001C679B">
        <w:t>б/Н. Пуссен, Т. Жерико</w:t>
      </w:r>
    </w:p>
    <w:p w:rsidR="0087702E" w:rsidRPr="001C679B" w:rsidRDefault="0087702E" w:rsidP="0087702E">
      <w:pPr>
        <w:ind w:firstLine="567"/>
        <w:jc w:val="both"/>
      </w:pPr>
      <w:r w:rsidRPr="001C679B">
        <w:t>в/Жан Фуке, М. Коломба</w:t>
      </w:r>
    </w:p>
    <w:p w:rsidR="0087702E" w:rsidRPr="001C679B" w:rsidRDefault="0087702E" w:rsidP="0087702E">
      <w:pPr>
        <w:ind w:firstLine="567"/>
        <w:jc w:val="both"/>
      </w:pPr>
      <w:r w:rsidRPr="001C679B">
        <w:t>28. Кто автор рельефов «Фонтана Невинных» в Париже</w:t>
      </w:r>
    </w:p>
    <w:p w:rsidR="0087702E" w:rsidRPr="001C679B" w:rsidRDefault="0087702E" w:rsidP="0087702E">
      <w:pPr>
        <w:ind w:firstLine="567"/>
        <w:jc w:val="both"/>
      </w:pPr>
      <w:r w:rsidRPr="001C679B">
        <w:t>а/Донателло</w:t>
      </w:r>
    </w:p>
    <w:p w:rsidR="0087702E" w:rsidRPr="001C679B" w:rsidRDefault="0087702E" w:rsidP="0087702E">
      <w:pPr>
        <w:ind w:firstLine="567"/>
        <w:jc w:val="both"/>
      </w:pPr>
      <w:r w:rsidRPr="001C679B">
        <w:t>б/Жан Гужон</w:t>
      </w:r>
    </w:p>
    <w:p w:rsidR="0087702E" w:rsidRPr="001C679B" w:rsidRDefault="0087702E" w:rsidP="0087702E">
      <w:pPr>
        <w:ind w:firstLine="567"/>
        <w:jc w:val="both"/>
      </w:pPr>
      <w:r w:rsidRPr="001C679B">
        <w:t>в/Ф. Клуэ</w:t>
      </w:r>
    </w:p>
    <w:p w:rsidR="0087702E" w:rsidRPr="001C679B" w:rsidRDefault="0087702E" w:rsidP="0087702E">
      <w:pPr>
        <w:ind w:firstLine="567"/>
        <w:jc w:val="both"/>
      </w:pPr>
      <w:r w:rsidRPr="001C679B">
        <w:t>29. Интерпретация манера какого художника стимулировала творческие поиски маньеризма</w:t>
      </w:r>
    </w:p>
    <w:p w:rsidR="0087702E" w:rsidRPr="001C679B" w:rsidRDefault="0087702E" w:rsidP="0087702E">
      <w:pPr>
        <w:ind w:firstLine="567"/>
        <w:jc w:val="both"/>
      </w:pPr>
      <w:r w:rsidRPr="001C679B">
        <w:t>а/Микеланджело</w:t>
      </w:r>
    </w:p>
    <w:p w:rsidR="0087702E" w:rsidRPr="001C679B" w:rsidRDefault="0087702E" w:rsidP="0087702E">
      <w:pPr>
        <w:ind w:firstLine="567"/>
        <w:jc w:val="both"/>
      </w:pPr>
      <w:r w:rsidRPr="001C679B">
        <w:t>б/Хуго Ван дер Гуса</w:t>
      </w:r>
    </w:p>
    <w:p w:rsidR="0087702E" w:rsidRPr="001C679B" w:rsidRDefault="0087702E" w:rsidP="0087702E">
      <w:pPr>
        <w:ind w:firstLine="567"/>
        <w:jc w:val="both"/>
      </w:pPr>
      <w:r w:rsidRPr="001C679B">
        <w:t>в) Караваджо</w:t>
      </w:r>
    </w:p>
    <w:p w:rsidR="0087702E" w:rsidRPr="001C679B" w:rsidRDefault="0087702E" w:rsidP="0087702E">
      <w:pPr>
        <w:ind w:firstLine="567"/>
        <w:jc w:val="both"/>
      </w:pPr>
      <w:r w:rsidRPr="001C679B">
        <w:t>в/скульптура</w:t>
      </w:r>
    </w:p>
    <w:p w:rsidR="0087702E" w:rsidRPr="001C679B" w:rsidRDefault="0087702E" w:rsidP="0087702E">
      <w:pPr>
        <w:ind w:firstLine="567"/>
        <w:jc w:val="both"/>
      </w:pPr>
      <w:r w:rsidRPr="001C679B">
        <w:t>30. Основные конструктивные элементы архитектуры эпохи Возрождения</w:t>
      </w:r>
    </w:p>
    <w:p w:rsidR="0087702E" w:rsidRPr="001C679B" w:rsidRDefault="0087702E" w:rsidP="0087702E">
      <w:pPr>
        <w:ind w:firstLine="567"/>
        <w:jc w:val="both"/>
      </w:pPr>
      <w:r w:rsidRPr="001C679B">
        <w:t>а/контрфорсы, стрельчатая арка</w:t>
      </w:r>
    </w:p>
    <w:p w:rsidR="0087702E" w:rsidRPr="001C679B" w:rsidRDefault="0087702E" w:rsidP="0087702E">
      <w:pPr>
        <w:ind w:firstLine="567"/>
        <w:jc w:val="both"/>
      </w:pPr>
      <w:r w:rsidRPr="001C679B">
        <w:t>б/аркбутаны, полуциркульная арка</w:t>
      </w:r>
    </w:p>
    <w:p w:rsidR="0087702E" w:rsidRPr="001C679B" w:rsidRDefault="0087702E" w:rsidP="0087702E">
      <w:pPr>
        <w:ind w:firstLine="567"/>
        <w:jc w:val="both"/>
      </w:pPr>
      <w:r w:rsidRPr="001C679B">
        <w:t>в/ярусная конструкция, полуциркульная арка</w:t>
      </w:r>
    </w:p>
    <w:p w:rsidR="0087702E" w:rsidRPr="001C679B" w:rsidRDefault="0087702E" w:rsidP="0087702E">
      <w:pPr>
        <w:ind w:firstLine="567"/>
        <w:jc w:val="both"/>
      </w:pPr>
      <w:r w:rsidRPr="001C679B">
        <w:t>31. Основные представители эпохи кватроченто</w:t>
      </w:r>
    </w:p>
    <w:p w:rsidR="0087702E" w:rsidRPr="001C679B" w:rsidRDefault="0087702E" w:rsidP="0087702E">
      <w:pPr>
        <w:ind w:firstLine="567"/>
        <w:jc w:val="both"/>
      </w:pPr>
      <w:r w:rsidRPr="001C679B">
        <w:t>а/ Джотто, С. Ботичелли</w:t>
      </w:r>
    </w:p>
    <w:p w:rsidR="0087702E" w:rsidRPr="001C679B" w:rsidRDefault="0087702E" w:rsidP="0087702E">
      <w:pPr>
        <w:ind w:firstLine="567"/>
        <w:jc w:val="both"/>
      </w:pPr>
      <w:r w:rsidRPr="001C679B">
        <w:t>б/Ботичелли, К. Кривелли</w:t>
      </w:r>
    </w:p>
    <w:p w:rsidR="0087702E" w:rsidRPr="001C679B" w:rsidRDefault="0087702E" w:rsidP="0087702E">
      <w:pPr>
        <w:ind w:firstLine="567"/>
        <w:jc w:val="both"/>
      </w:pPr>
      <w:r w:rsidRPr="001C679B">
        <w:t>в/С. Мартини, Чимабуэ</w:t>
      </w:r>
    </w:p>
    <w:p w:rsidR="0087702E" w:rsidRPr="001C679B" w:rsidRDefault="0087702E" w:rsidP="0087702E">
      <w:pPr>
        <w:ind w:firstLine="567"/>
        <w:jc w:val="both"/>
      </w:pPr>
      <w:r w:rsidRPr="001C679B">
        <w:t>32. Представители Венецианской школы живописи</w:t>
      </w:r>
    </w:p>
    <w:p w:rsidR="0087702E" w:rsidRPr="001C679B" w:rsidRDefault="0087702E" w:rsidP="0087702E">
      <w:pPr>
        <w:ind w:firstLine="567"/>
        <w:jc w:val="both"/>
      </w:pPr>
      <w:r w:rsidRPr="001C679B">
        <w:t>а/Джорджоне, Тициан</w:t>
      </w:r>
    </w:p>
    <w:p w:rsidR="0087702E" w:rsidRPr="001C679B" w:rsidRDefault="0087702E" w:rsidP="0087702E">
      <w:pPr>
        <w:ind w:firstLine="567"/>
        <w:jc w:val="both"/>
      </w:pPr>
      <w:r w:rsidRPr="001C679B">
        <w:t>б/Амброджо Лоренцетти, Джорждоне</w:t>
      </w:r>
    </w:p>
    <w:p w:rsidR="0087702E" w:rsidRPr="001C679B" w:rsidRDefault="0087702E" w:rsidP="0087702E">
      <w:pPr>
        <w:ind w:firstLine="567"/>
        <w:jc w:val="both"/>
      </w:pPr>
      <w:r w:rsidRPr="001C679B">
        <w:t>в/Донателло, Гиберти</w:t>
      </w:r>
    </w:p>
    <w:p w:rsidR="0087702E" w:rsidRPr="001C679B" w:rsidRDefault="0087702E" w:rsidP="0087702E">
      <w:pPr>
        <w:ind w:firstLine="567"/>
        <w:jc w:val="both"/>
      </w:pPr>
      <w:r w:rsidRPr="001C679B">
        <w:t>33. Кто из данных мастеров не был живописцем?</w:t>
      </w:r>
    </w:p>
    <w:p w:rsidR="0087702E" w:rsidRPr="001C679B" w:rsidRDefault="0087702E" w:rsidP="0087702E">
      <w:pPr>
        <w:ind w:firstLine="567"/>
        <w:jc w:val="both"/>
      </w:pPr>
      <w:r w:rsidRPr="001C679B">
        <w:t>а/Андреа Вероккио</w:t>
      </w:r>
    </w:p>
    <w:p w:rsidR="0087702E" w:rsidRPr="001C679B" w:rsidRDefault="0087702E" w:rsidP="0087702E">
      <w:pPr>
        <w:ind w:firstLine="567"/>
        <w:jc w:val="both"/>
      </w:pPr>
      <w:r w:rsidRPr="001C679B">
        <w:t>б/Микеланджело</w:t>
      </w:r>
    </w:p>
    <w:p w:rsidR="0087702E" w:rsidRPr="001C679B" w:rsidRDefault="0087702E" w:rsidP="0087702E">
      <w:pPr>
        <w:ind w:firstLine="567"/>
        <w:jc w:val="both"/>
      </w:pPr>
      <w:r w:rsidRPr="001C679B">
        <w:t>в/Донателло</w:t>
      </w:r>
    </w:p>
    <w:p w:rsidR="0087702E" w:rsidRPr="001C679B" w:rsidRDefault="0087702E" w:rsidP="0087702E">
      <w:pPr>
        <w:ind w:firstLine="567"/>
        <w:jc w:val="both"/>
      </w:pPr>
      <w:r w:rsidRPr="001C679B">
        <w:t>34. Представители Высокого Возрождения</w:t>
      </w:r>
    </w:p>
    <w:p w:rsidR="0087702E" w:rsidRPr="001C679B" w:rsidRDefault="0087702E" w:rsidP="0087702E">
      <w:pPr>
        <w:ind w:firstLine="567"/>
        <w:jc w:val="both"/>
      </w:pPr>
      <w:r w:rsidRPr="001C679B">
        <w:t>а/Донателло, Микеланджело, Леонардо да Винчи</w:t>
      </w:r>
    </w:p>
    <w:p w:rsidR="0087702E" w:rsidRPr="001C679B" w:rsidRDefault="0087702E" w:rsidP="0087702E">
      <w:pPr>
        <w:ind w:firstLine="567"/>
        <w:jc w:val="both"/>
      </w:pPr>
      <w:r w:rsidRPr="001C679B">
        <w:t>б/Мазаччо, Леонардо да Винчи, Рафаэль</w:t>
      </w:r>
    </w:p>
    <w:p w:rsidR="0087702E" w:rsidRPr="001C679B" w:rsidRDefault="0087702E" w:rsidP="0087702E">
      <w:pPr>
        <w:ind w:firstLine="567"/>
        <w:jc w:val="both"/>
      </w:pPr>
      <w:r w:rsidRPr="001C679B">
        <w:t>в/Леонардо да Винчи, Тициан, Рафаэль</w:t>
      </w:r>
    </w:p>
    <w:p w:rsidR="0087702E" w:rsidRPr="001C679B" w:rsidRDefault="0087702E" w:rsidP="0087702E">
      <w:pPr>
        <w:ind w:firstLine="567"/>
        <w:jc w:val="both"/>
      </w:pPr>
      <w:r w:rsidRPr="001C679B">
        <w:t>35. Представители Флорентийской школы живописи</w:t>
      </w:r>
    </w:p>
    <w:p w:rsidR="0087702E" w:rsidRPr="001C679B" w:rsidRDefault="0087702E" w:rsidP="0087702E">
      <w:pPr>
        <w:ind w:firstLine="567"/>
        <w:jc w:val="both"/>
      </w:pPr>
      <w:r w:rsidRPr="001C679B">
        <w:t>а/ Мазаччо, Ботичелли</w:t>
      </w:r>
    </w:p>
    <w:p w:rsidR="0087702E" w:rsidRPr="001C679B" w:rsidRDefault="0087702E" w:rsidP="0087702E">
      <w:pPr>
        <w:ind w:firstLine="567"/>
        <w:jc w:val="both"/>
      </w:pPr>
      <w:r w:rsidRPr="001C679B">
        <w:t>б/Рафаэль, Джорджоне</w:t>
      </w:r>
    </w:p>
    <w:p w:rsidR="0087702E" w:rsidRPr="001C679B" w:rsidRDefault="0087702E" w:rsidP="0087702E">
      <w:pPr>
        <w:ind w:firstLine="567"/>
        <w:jc w:val="both"/>
      </w:pPr>
      <w:r w:rsidRPr="001C679B">
        <w:t>в/Симоне Мартини, Андреа Вероккио</w:t>
      </w:r>
    </w:p>
    <w:p w:rsidR="0087702E" w:rsidRPr="001C679B" w:rsidRDefault="0087702E" w:rsidP="0087702E">
      <w:pPr>
        <w:ind w:firstLine="567"/>
        <w:jc w:val="both"/>
      </w:pPr>
      <w:r w:rsidRPr="001C679B">
        <w:t>36. Где находятся фрески Джотто?</w:t>
      </w:r>
    </w:p>
    <w:p w:rsidR="0087702E" w:rsidRPr="001C679B" w:rsidRDefault="0087702E" w:rsidP="0087702E">
      <w:pPr>
        <w:ind w:firstLine="567"/>
        <w:jc w:val="both"/>
      </w:pPr>
      <w:r w:rsidRPr="001C679B">
        <w:t>а/Сикстинская капелла</w:t>
      </w:r>
    </w:p>
    <w:p w:rsidR="0087702E" w:rsidRPr="001C679B" w:rsidRDefault="0087702E" w:rsidP="0087702E">
      <w:pPr>
        <w:ind w:firstLine="567"/>
        <w:jc w:val="both"/>
      </w:pPr>
      <w:r w:rsidRPr="001C679B">
        <w:t>б/Сиенский собор</w:t>
      </w:r>
    </w:p>
    <w:p w:rsidR="0087702E" w:rsidRPr="001C679B" w:rsidRDefault="0087702E" w:rsidP="0087702E">
      <w:pPr>
        <w:ind w:firstLine="567"/>
        <w:jc w:val="both"/>
      </w:pPr>
      <w:r w:rsidRPr="001C679B">
        <w:t>в/Капелла Скровеньи</w:t>
      </w:r>
    </w:p>
    <w:p w:rsidR="0087702E" w:rsidRPr="001C679B" w:rsidRDefault="0087702E" w:rsidP="0087702E">
      <w:pPr>
        <w:ind w:firstLine="567"/>
        <w:jc w:val="both"/>
      </w:pPr>
      <w:r w:rsidRPr="001C679B">
        <w:t>37. Кто был учителем Тициана</w:t>
      </w:r>
    </w:p>
    <w:p w:rsidR="0087702E" w:rsidRPr="001C679B" w:rsidRDefault="0087702E" w:rsidP="0087702E">
      <w:pPr>
        <w:ind w:firstLine="567"/>
        <w:jc w:val="both"/>
      </w:pPr>
      <w:r w:rsidRPr="001C679B">
        <w:t>а/Мазаччо</w:t>
      </w:r>
    </w:p>
    <w:p w:rsidR="0087702E" w:rsidRPr="001C679B" w:rsidRDefault="0087702E" w:rsidP="0087702E">
      <w:pPr>
        <w:ind w:firstLine="567"/>
        <w:jc w:val="both"/>
      </w:pPr>
      <w:r w:rsidRPr="001C679B">
        <w:t>б/Леонардо да Винчи</w:t>
      </w:r>
    </w:p>
    <w:p w:rsidR="0087702E" w:rsidRPr="001C679B" w:rsidRDefault="0087702E" w:rsidP="0087702E">
      <w:pPr>
        <w:ind w:firstLine="567"/>
        <w:jc w:val="both"/>
      </w:pPr>
      <w:r w:rsidRPr="001C679B">
        <w:t>в/Джовани Беллини</w:t>
      </w:r>
    </w:p>
    <w:p w:rsidR="0087702E" w:rsidRPr="001C679B" w:rsidRDefault="0087702E" w:rsidP="0087702E">
      <w:pPr>
        <w:ind w:firstLine="567"/>
        <w:jc w:val="both"/>
      </w:pPr>
      <w:r w:rsidRPr="001C679B">
        <w:t>38. Фреска «Поцелуй Иуды» в Падуе написана</w:t>
      </w:r>
    </w:p>
    <w:p w:rsidR="0087702E" w:rsidRPr="001C679B" w:rsidRDefault="0087702E" w:rsidP="0087702E">
      <w:pPr>
        <w:ind w:firstLine="567"/>
        <w:jc w:val="both"/>
      </w:pPr>
      <w:r w:rsidRPr="001C679B">
        <w:t>а/Чимабуэ</w:t>
      </w:r>
    </w:p>
    <w:p w:rsidR="0087702E" w:rsidRPr="001C679B" w:rsidRDefault="0087702E" w:rsidP="0087702E">
      <w:pPr>
        <w:ind w:firstLine="567"/>
        <w:jc w:val="both"/>
      </w:pPr>
      <w:r w:rsidRPr="001C679B">
        <w:t>б/Джотто</w:t>
      </w:r>
    </w:p>
    <w:p w:rsidR="0087702E" w:rsidRPr="001C679B" w:rsidRDefault="0087702E" w:rsidP="0087702E">
      <w:pPr>
        <w:ind w:firstLine="567"/>
        <w:jc w:val="both"/>
      </w:pPr>
      <w:r w:rsidRPr="001C679B">
        <w:t>в/Карло Кривели</w:t>
      </w:r>
    </w:p>
    <w:p w:rsidR="0087702E" w:rsidRPr="001C679B" w:rsidRDefault="0087702E" w:rsidP="0087702E">
      <w:pPr>
        <w:ind w:firstLine="567"/>
        <w:jc w:val="both"/>
      </w:pPr>
      <w:r w:rsidRPr="001C679B">
        <w:t>39. Где находится работа «Пьета» Микеланджело?</w:t>
      </w:r>
    </w:p>
    <w:p w:rsidR="0087702E" w:rsidRPr="001C679B" w:rsidRDefault="0087702E" w:rsidP="0087702E">
      <w:pPr>
        <w:ind w:firstLine="567"/>
        <w:jc w:val="both"/>
      </w:pPr>
      <w:r w:rsidRPr="001C679B">
        <w:t xml:space="preserve">а/Флоренция </w:t>
      </w:r>
    </w:p>
    <w:p w:rsidR="0087702E" w:rsidRPr="001C679B" w:rsidRDefault="0087702E" w:rsidP="0087702E">
      <w:pPr>
        <w:ind w:firstLine="567"/>
        <w:jc w:val="both"/>
      </w:pPr>
      <w:r w:rsidRPr="001C679B">
        <w:t>б/Ватикан</w:t>
      </w:r>
    </w:p>
    <w:p w:rsidR="0087702E" w:rsidRPr="001C679B" w:rsidRDefault="0087702E" w:rsidP="0087702E">
      <w:pPr>
        <w:ind w:firstLine="567"/>
        <w:jc w:val="both"/>
      </w:pPr>
      <w:r w:rsidRPr="001C679B">
        <w:t>в/Венеция</w:t>
      </w:r>
    </w:p>
    <w:p w:rsidR="0087702E" w:rsidRPr="001C679B" w:rsidRDefault="0087702E" w:rsidP="0087702E">
      <w:pPr>
        <w:ind w:firstLine="567"/>
        <w:jc w:val="both"/>
      </w:pPr>
      <w:r w:rsidRPr="001C679B">
        <w:t>40.Представители Умбрийской школы</w:t>
      </w:r>
    </w:p>
    <w:p w:rsidR="0087702E" w:rsidRPr="001C679B" w:rsidRDefault="0087702E" w:rsidP="0087702E">
      <w:pPr>
        <w:ind w:firstLine="567"/>
        <w:jc w:val="both"/>
      </w:pPr>
      <w:r w:rsidRPr="001C679B">
        <w:t>а/Гирландайо, А. Мантенья</w:t>
      </w:r>
    </w:p>
    <w:p w:rsidR="0087702E" w:rsidRPr="001C679B" w:rsidRDefault="0087702E" w:rsidP="0087702E">
      <w:pPr>
        <w:ind w:firstLine="567"/>
        <w:jc w:val="both"/>
      </w:pPr>
      <w:r w:rsidRPr="001C679B">
        <w:t>б/Рафаэль, К. Кривелли</w:t>
      </w:r>
    </w:p>
    <w:p w:rsidR="0087702E" w:rsidRPr="001C679B" w:rsidRDefault="0087702E" w:rsidP="0087702E">
      <w:pPr>
        <w:ind w:firstLine="567"/>
        <w:jc w:val="both"/>
      </w:pPr>
      <w:r w:rsidRPr="001C679B">
        <w:t>в/Пьеро делла Франческо, Джентиле де Фабриано</w:t>
      </w:r>
    </w:p>
    <w:p w:rsidR="0087702E" w:rsidRPr="001C679B" w:rsidRDefault="0087702E" w:rsidP="0087702E">
      <w:pPr>
        <w:ind w:firstLine="567"/>
        <w:jc w:val="both"/>
      </w:pPr>
      <w:r w:rsidRPr="001C679B">
        <w:t>41. Где находятся две работы «Мадонна в гроте» Леонардо да Винчи</w:t>
      </w:r>
    </w:p>
    <w:p w:rsidR="0087702E" w:rsidRPr="001C679B" w:rsidRDefault="0087702E" w:rsidP="0087702E">
      <w:pPr>
        <w:ind w:firstLine="567"/>
        <w:jc w:val="both"/>
      </w:pPr>
      <w:r w:rsidRPr="001C679B">
        <w:t>а/ Париж, Лондон</w:t>
      </w:r>
    </w:p>
    <w:p w:rsidR="0087702E" w:rsidRPr="001C679B" w:rsidRDefault="0087702E" w:rsidP="0087702E">
      <w:pPr>
        <w:ind w:firstLine="567"/>
        <w:jc w:val="both"/>
      </w:pPr>
      <w:r w:rsidRPr="001C679B">
        <w:t>б/Милан, Вена</w:t>
      </w:r>
    </w:p>
    <w:p w:rsidR="0087702E" w:rsidRPr="001C679B" w:rsidRDefault="0087702E" w:rsidP="0087702E">
      <w:pPr>
        <w:ind w:firstLine="567"/>
        <w:jc w:val="both"/>
      </w:pPr>
      <w:r w:rsidRPr="001C679B">
        <w:t>в/Флоренция, Ватикан</w:t>
      </w:r>
    </w:p>
    <w:p w:rsidR="0087702E" w:rsidRPr="001C679B" w:rsidRDefault="0087702E" w:rsidP="0087702E">
      <w:pPr>
        <w:ind w:firstLine="567"/>
        <w:jc w:val="both"/>
      </w:pPr>
      <w:r w:rsidRPr="001C679B">
        <w:t>42. Фреска «Афинская школа философии» написал</w:t>
      </w:r>
    </w:p>
    <w:p w:rsidR="0087702E" w:rsidRPr="001C679B" w:rsidRDefault="0087702E" w:rsidP="0087702E">
      <w:pPr>
        <w:ind w:firstLine="567"/>
        <w:jc w:val="both"/>
      </w:pPr>
      <w:r w:rsidRPr="001C679B">
        <w:t>а/Микеланджело</w:t>
      </w:r>
    </w:p>
    <w:p w:rsidR="0087702E" w:rsidRPr="001C679B" w:rsidRDefault="0087702E" w:rsidP="0087702E">
      <w:pPr>
        <w:ind w:firstLine="567"/>
        <w:jc w:val="both"/>
      </w:pPr>
      <w:r w:rsidRPr="001C679B">
        <w:t>б/Рафаэль</w:t>
      </w:r>
    </w:p>
    <w:p w:rsidR="0087702E" w:rsidRPr="001C679B" w:rsidRDefault="0087702E" w:rsidP="0087702E">
      <w:pPr>
        <w:ind w:firstLine="567"/>
        <w:jc w:val="both"/>
      </w:pPr>
      <w:r w:rsidRPr="001C679B">
        <w:t>в/Джотто</w:t>
      </w:r>
    </w:p>
    <w:p w:rsidR="0087702E" w:rsidRPr="001C679B" w:rsidRDefault="0087702E" w:rsidP="0087702E">
      <w:pPr>
        <w:ind w:firstLine="567"/>
        <w:jc w:val="both"/>
      </w:pPr>
      <w:r w:rsidRPr="001C679B">
        <w:t>43. Серия гравюр на дереве «Пляска смерти» создана</w:t>
      </w:r>
    </w:p>
    <w:p w:rsidR="0087702E" w:rsidRPr="001C679B" w:rsidRDefault="0087702E" w:rsidP="0087702E">
      <w:pPr>
        <w:ind w:firstLine="567"/>
        <w:jc w:val="both"/>
      </w:pPr>
      <w:r w:rsidRPr="001C679B">
        <w:t>а/М. Грюневальдом</w:t>
      </w:r>
    </w:p>
    <w:p w:rsidR="0087702E" w:rsidRPr="001C679B" w:rsidRDefault="0087702E" w:rsidP="0087702E">
      <w:pPr>
        <w:ind w:firstLine="567"/>
        <w:jc w:val="both"/>
      </w:pPr>
      <w:r w:rsidRPr="001C679B">
        <w:t>б/ Н. Пуссеном</w:t>
      </w:r>
    </w:p>
    <w:p w:rsidR="0087702E" w:rsidRPr="001C679B" w:rsidRDefault="0087702E" w:rsidP="0087702E">
      <w:pPr>
        <w:ind w:firstLine="567"/>
        <w:jc w:val="both"/>
      </w:pPr>
      <w:r w:rsidRPr="001C679B">
        <w:t>в/Х. Гольбейном Младшим</w:t>
      </w:r>
    </w:p>
    <w:p w:rsidR="0087702E" w:rsidRPr="001C679B" w:rsidRDefault="0087702E" w:rsidP="0087702E">
      <w:pPr>
        <w:ind w:firstLine="567"/>
        <w:jc w:val="both"/>
      </w:pPr>
      <w:r w:rsidRPr="001C679B">
        <w:t>44.Пердставители «дунайской школы»</w:t>
      </w:r>
    </w:p>
    <w:p w:rsidR="0087702E" w:rsidRPr="001C679B" w:rsidRDefault="0087702E" w:rsidP="0087702E">
      <w:pPr>
        <w:ind w:firstLine="567"/>
        <w:jc w:val="both"/>
      </w:pPr>
      <w:r w:rsidRPr="001C679B">
        <w:t>а/Н. Пуссен, А. Караччи</w:t>
      </w:r>
    </w:p>
    <w:p w:rsidR="0087702E" w:rsidRPr="001C679B" w:rsidRDefault="0087702E" w:rsidP="0087702E">
      <w:pPr>
        <w:ind w:firstLine="567"/>
        <w:jc w:val="both"/>
      </w:pPr>
      <w:r w:rsidRPr="001C679B">
        <w:t>б/ Ф. Гварди, Дюрер</w:t>
      </w:r>
    </w:p>
    <w:p w:rsidR="0087702E" w:rsidRPr="001C679B" w:rsidRDefault="0087702E" w:rsidP="0087702E">
      <w:pPr>
        <w:ind w:firstLine="567"/>
        <w:jc w:val="both"/>
      </w:pPr>
      <w:r w:rsidRPr="001C679B">
        <w:t>в/Альбрехт Альтдорфер, Лукас Кранах Старший</w:t>
      </w:r>
    </w:p>
    <w:p w:rsidR="0087702E" w:rsidRPr="001C679B" w:rsidRDefault="0087702E" w:rsidP="0087702E">
      <w:pPr>
        <w:ind w:firstLine="567"/>
        <w:jc w:val="both"/>
      </w:pPr>
      <w:r w:rsidRPr="001C679B">
        <w:t xml:space="preserve">45. Кто вводит в живописное пространство технику «тенебризма» </w:t>
      </w:r>
    </w:p>
    <w:p w:rsidR="0087702E" w:rsidRPr="001C679B" w:rsidRDefault="0087702E" w:rsidP="0087702E">
      <w:pPr>
        <w:ind w:firstLine="567"/>
        <w:jc w:val="both"/>
      </w:pPr>
      <w:r w:rsidRPr="001C679B">
        <w:t>а/А. Ватто</w:t>
      </w:r>
    </w:p>
    <w:p w:rsidR="0087702E" w:rsidRPr="001C679B" w:rsidRDefault="0087702E" w:rsidP="0087702E">
      <w:pPr>
        <w:ind w:firstLine="567"/>
        <w:jc w:val="both"/>
      </w:pPr>
      <w:r w:rsidRPr="001C679B">
        <w:t>б/Леонардо да Винчи</w:t>
      </w:r>
    </w:p>
    <w:p w:rsidR="0087702E" w:rsidRPr="001C679B" w:rsidRDefault="0087702E" w:rsidP="0087702E">
      <w:pPr>
        <w:ind w:firstLine="567"/>
        <w:jc w:val="both"/>
      </w:pPr>
      <w:r w:rsidRPr="001C679B">
        <w:t>в/Караваджо</w:t>
      </w:r>
    </w:p>
    <w:p w:rsidR="0087702E" w:rsidRPr="001C679B" w:rsidRDefault="0087702E" w:rsidP="0087702E">
      <w:pPr>
        <w:ind w:firstLine="567"/>
        <w:jc w:val="both"/>
      </w:pPr>
      <w:r w:rsidRPr="001C679B">
        <w:t>46. Представители караваджизма</w:t>
      </w:r>
    </w:p>
    <w:p w:rsidR="0087702E" w:rsidRPr="001C679B" w:rsidRDefault="0087702E" w:rsidP="0087702E">
      <w:pPr>
        <w:ind w:firstLine="567"/>
        <w:jc w:val="both"/>
      </w:pPr>
      <w:r w:rsidRPr="001C679B">
        <w:t>а/П-П. Рубенс, Н. Пуссен</w:t>
      </w:r>
    </w:p>
    <w:p w:rsidR="0087702E" w:rsidRPr="001C679B" w:rsidRDefault="0087702E" w:rsidP="0087702E">
      <w:pPr>
        <w:ind w:firstLine="567"/>
        <w:jc w:val="both"/>
      </w:pPr>
      <w:r w:rsidRPr="001C679B">
        <w:t>б/Давид, Энгр</w:t>
      </w:r>
    </w:p>
    <w:p w:rsidR="0087702E" w:rsidRPr="001C679B" w:rsidRDefault="0087702E" w:rsidP="0087702E">
      <w:pPr>
        <w:ind w:firstLine="567"/>
        <w:jc w:val="both"/>
      </w:pPr>
      <w:r w:rsidRPr="001C679B">
        <w:t>в/Ж. де Латур, А. Джентиллески</w:t>
      </w:r>
    </w:p>
    <w:p w:rsidR="0087702E" w:rsidRPr="001C679B" w:rsidRDefault="0087702E" w:rsidP="0087702E">
      <w:pPr>
        <w:ind w:firstLine="567"/>
        <w:jc w:val="both"/>
      </w:pPr>
      <w:r w:rsidRPr="001C679B">
        <w:t>47. Представитель Северного Возрождения 15 в.</w:t>
      </w:r>
    </w:p>
    <w:p w:rsidR="0087702E" w:rsidRPr="001C679B" w:rsidRDefault="0087702E" w:rsidP="0087702E">
      <w:pPr>
        <w:ind w:firstLine="567"/>
        <w:jc w:val="both"/>
      </w:pPr>
      <w:r w:rsidRPr="001C679B">
        <w:t>а/ Питер Брейгель Старший</w:t>
      </w:r>
    </w:p>
    <w:p w:rsidR="0087702E" w:rsidRPr="001C679B" w:rsidRDefault="0087702E" w:rsidP="0087702E">
      <w:pPr>
        <w:ind w:firstLine="567"/>
        <w:jc w:val="both"/>
      </w:pPr>
      <w:r w:rsidRPr="001C679B">
        <w:t>б/Ян Ван Эйк</w:t>
      </w:r>
    </w:p>
    <w:p w:rsidR="0087702E" w:rsidRPr="001C679B" w:rsidRDefault="0087702E" w:rsidP="0087702E">
      <w:pPr>
        <w:ind w:firstLine="567"/>
        <w:jc w:val="both"/>
      </w:pPr>
      <w:r w:rsidRPr="001C679B">
        <w:t>в/Ян Брейгель Бархатный</w:t>
      </w:r>
    </w:p>
    <w:p w:rsidR="0087702E" w:rsidRPr="001C679B" w:rsidRDefault="0087702E" w:rsidP="0087702E">
      <w:pPr>
        <w:ind w:firstLine="567"/>
        <w:jc w:val="both"/>
      </w:pPr>
      <w:r w:rsidRPr="001C679B">
        <w:t>48. Известнейший мастер гравюры в период Возрождения</w:t>
      </w:r>
    </w:p>
    <w:p w:rsidR="0087702E" w:rsidRPr="001C679B" w:rsidRDefault="0087702E" w:rsidP="0087702E">
      <w:pPr>
        <w:ind w:firstLine="567"/>
        <w:jc w:val="both"/>
      </w:pPr>
      <w:r w:rsidRPr="001C679B">
        <w:t xml:space="preserve">а/Леонардо да Винчи </w:t>
      </w:r>
    </w:p>
    <w:p w:rsidR="0087702E" w:rsidRPr="001C679B" w:rsidRDefault="0087702E" w:rsidP="0087702E">
      <w:pPr>
        <w:ind w:firstLine="567"/>
        <w:jc w:val="both"/>
      </w:pPr>
      <w:r w:rsidRPr="001C679B">
        <w:t>б/И. Босх</w:t>
      </w:r>
    </w:p>
    <w:p w:rsidR="0087702E" w:rsidRPr="001C679B" w:rsidRDefault="0087702E" w:rsidP="0087702E">
      <w:pPr>
        <w:ind w:firstLine="567"/>
        <w:jc w:val="both"/>
      </w:pPr>
      <w:r w:rsidRPr="001C679B">
        <w:t>в/А. Дюрер</w:t>
      </w:r>
    </w:p>
    <w:p w:rsidR="0087702E" w:rsidRPr="001C679B" w:rsidRDefault="0087702E" w:rsidP="0087702E">
      <w:pPr>
        <w:ind w:firstLine="567"/>
        <w:jc w:val="both"/>
      </w:pPr>
      <w:r w:rsidRPr="001C679B">
        <w:t>49. Какая работа Леонардо да Винчи находится в коллекции Эрмитажа</w:t>
      </w:r>
    </w:p>
    <w:p w:rsidR="0087702E" w:rsidRPr="001C679B" w:rsidRDefault="0087702E" w:rsidP="0087702E">
      <w:pPr>
        <w:ind w:firstLine="567"/>
        <w:jc w:val="both"/>
      </w:pPr>
      <w:r w:rsidRPr="001C679B">
        <w:t>а/ «Мадонна Бенуа»</w:t>
      </w:r>
    </w:p>
    <w:p w:rsidR="0087702E" w:rsidRPr="001C679B" w:rsidRDefault="0087702E" w:rsidP="0087702E">
      <w:pPr>
        <w:ind w:firstLine="567"/>
        <w:jc w:val="both"/>
      </w:pPr>
      <w:r w:rsidRPr="001C679B">
        <w:t>б/ «Святой Иероним»</w:t>
      </w:r>
    </w:p>
    <w:p w:rsidR="0087702E" w:rsidRPr="001C679B" w:rsidRDefault="0087702E" w:rsidP="0087702E">
      <w:pPr>
        <w:ind w:firstLine="567"/>
        <w:jc w:val="both"/>
      </w:pPr>
      <w:r w:rsidRPr="001C679B">
        <w:t>в/ «Поклонение волхвов»</w:t>
      </w:r>
    </w:p>
    <w:p w:rsidR="0087702E" w:rsidRPr="001C679B" w:rsidRDefault="0087702E" w:rsidP="0087702E">
      <w:pPr>
        <w:ind w:firstLine="567"/>
        <w:jc w:val="both"/>
      </w:pPr>
      <w:r w:rsidRPr="001C679B">
        <w:t>50. Какая работа Тициана находится в коллекции Эрмитажа</w:t>
      </w:r>
    </w:p>
    <w:p w:rsidR="0087702E" w:rsidRPr="001C679B" w:rsidRDefault="0087702E" w:rsidP="0087702E">
      <w:pPr>
        <w:ind w:firstLine="567"/>
        <w:jc w:val="both"/>
      </w:pPr>
      <w:r w:rsidRPr="001C679B">
        <w:t>а/ «Наказание Марсия»</w:t>
      </w:r>
    </w:p>
    <w:p w:rsidR="0087702E" w:rsidRPr="001C679B" w:rsidRDefault="0087702E" w:rsidP="0087702E">
      <w:pPr>
        <w:ind w:firstLine="567"/>
        <w:jc w:val="both"/>
      </w:pPr>
      <w:r w:rsidRPr="001C679B">
        <w:t>б/ «Пьета»</w:t>
      </w:r>
    </w:p>
    <w:p w:rsidR="0087702E" w:rsidRPr="001C679B" w:rsidRDefault="0087702E" w:rsidP="0087702E">
      <w:pPr>
        <w:ind w:firstLine="567"/>
        <w:jc w:val="both"/>
      </w:pPr>
      <w:r w:rsidRPr="001C679B">
        <w:t>в/ «Св. Себастьян»</w:t>
      </w:r>
    </w:p>
    <w:p w:rsidR="0087702E" w:rsidRPr="001C679B" w:rsidRDefault="0087702E" w:rsidP="0087702E">
      <w:pPr>
        <w:ind w:firstLine="567"/>
        <w:jc w:val="both"/>
      </w:pPr>
      <w:r w:rsidRPr="001C679B">
        <w:t>«Ключи» от тестов:</w:t>
      </w:r>
    </w:p>
    <w:p w:rsidR="0087702E" w:rsidRPr="001C679B" w:rsidRDefault="0087702E" w:rsidP="0087702E">
      <w:pPr>
        <w:ind w:firstLine="567"/>
        <w:jc w:val="both"/>
      </w:pPr>
      <w:r w:rsidRPr="001C679B">
        <w:t>1-в, 2-в, 3-б, 4-а, 5-б, 6-в, 7-б, 8-в, 9-в, 10-а, 11-в, 12 – в, 13 –в, 14 – б, 15 –а, 16 – б, 17 – а, 18 – а, 19 – в, 20 – в, 21 – а, 22 –в, 23 – в, 24-б, 25-а,26-в, 27-в,28-б, 29-а, 30-в, 31-б, 32- а, 33-в, 34-в,35-а, 36-в, 37-в, 38-а, 39 –б, 40-в, 41-а, 42-б, 43-в, 44-в, 45-в,46-в, 47-б, 48- в, 49 – а, 50-в.</w:t>
      </w:r>
    </w:p>
    <w:p w:rsidR="0087702E" w:rsidRPr="001C679B" w:rsidRDefault="0087702E" w:rsidP="0087702E">
      <w:pPr>
        <w:jc w:val="center"/>
        <w:rPr>
          <w:b/>
        </w:rPr>
      </w:pPr>
    </w:p>
    <w:p w:rsidR="0087702E" w:rsidRPr="001C679B" w:rsidRDefault="0087702E" w:rsidP="0087702E">
      <w:pPr>
        <w:rPr>
          <w:i/>
        </w:rPr>
      </w:pPr>
      <w:r w:rsidRPr="001C679B">
        <w:rPr>
          <w:b/>
        </w:rPr>
        <w:t>2.2. Задания реконструктивного уровня:</w:t>
      </w:r>
      <w:r w:rsidRPr="001C679B">
        <w:t xml:space="preserve"> </w:t>
      </w:r>
      <w:r w:rsidRPr="001C679B">
        <w:rPr>
          <w:b/>
        </w:rPr>
        <w:t xml:space="preserve"> </w:t>
      </w:r>
      <w:r w:rsidRPr="001C679B">
        <w:rPr>
          <w:i/>
        </w:rPr>
        <w:t>(обучающиеся демонстрируют способность к анализу, синтезу, установлению причинно-следственных связей, самостоятельным выводам)</w:t>
      </w:r>
    </w:p>
    <w:p w:rsidR="0087702E" w:rsidRPr="001C679B" w:rsidRDefault="0087702E" w:rsidP="0087702E">
      <w:pPr>
        <w:jc w:val="center"/>
        <w:rPr>
          <w:b/>
        </w:rPr>
      </w:pPr>
    </w:p>
    <w:p w:rsidR="0087702E" w:rsidRPr="009E3BAF" w:rsidRDefault="0087702E" w:rsidP="0087702E">
      <w:pPr>
        <w:jc w:val="both"/>
        <w:rPr>
          <w:b/>
        </w:rPr>
      </w:pPr>
      <w:r w:rsidRPr="009E3BAF">
        <w:rPr>
          <w:b/>
        </w:rPr>
        <w:t>Планы семинарских занятий.</w:t>
      </w:r>
    </w:p>
    <w:p w:rsidR="0087702E" w:rsidRPr="009E3BAF" w:rsidRDefault="0087702E" w:rsidP="0087702E">
      <w:pPr>
        <w:jc w:val="both"/>
      </w:pPr>
      <w:r w:rsidRPr="009E3BAF">
        <w:t>Рекомендуется также в качестве тем</w:t>
      </w:r>
    </w:p>
    <w:p w:rsidR="0087702E" w:rsidRPr="009E3BAF" w:rsidRDefault="0087702E" w:rsidP="0087702E">
      <w:pPr>
        <w:jc w:val="both"/>
      </w:pPr>
      <w:r w:rsidRPr="009E3BAF">
        <w:t>для самостоятельной работы студентов.</w:t>
      </w:r>
    </w:p>
    <w:p w:rsidR="0087702E" w:rsidRPr="009E3BAF" w:rsidRDefault="0087702E" w:rsidP="0087702E">
      <w:pPr>
        <w:jc w:val="both"/>
      </w:pPr>
    </w:p>
    <w:p w:rsidR="0087702E" w:rsidRPr="009E3BAF" w:rsidRDefault="0087702E" w:rsidP="0087702E">
      <w:pPr>
        <w:jc w:val="both"/>
      </w:pPr>
      <w:r w:rsidRPr="009E3BAF">
        <w:t xml:space="preserve">     Целью семинарских занятий является закрепление теоретического материала, формирования у студентов навыков самостоятельной работы.</w:t>
      </w:r>
    </w:p>
    <w:p w:rsidR="0087702E" w:rsidRPr="009E3BAF" w:rsidRDefault="0087702E" w:rsidP="0087702E">
      <w:pPr>
        <w:jc w:val="both"/>
      </w:pPr>
      <w:r w:rsidRPr="009E3BAF">
        <w:t xml:space="preserve">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w:t>
      </w:r>
    </w:p>
    <w:p w:rsidR="0087702E" w:rsidRPr="009E3BAF" w:rsidRDefault="0087702E" w:rsidP="0087702E">
      <w:pPr>
        <w:jc w:val="both"/>
      </w:pPr>
    </w:p>
    <w:p w:rsidR="0087702E" w:rsidRPr="00CF0277" w:rsidRDefault="0087702E" w:rsidP="0087702E">
      <w:pPr>
        <w:jc w:val="both"/>
        <w:rPr>
          <w:b/>
        </w:rPr>
      </w:pPr>
      <w:r w:rsidRPr="00CF0277">
        <w:rPr>
          <w:b/>
        </w:rPr>
        <w:t>Тема 1 .  Античное искусство.</w:t>
      </w:r>
    </w:p>
    <w:p w:rsidR="0087702E" w:rsidRPr="009E3BAF" w:rsidRDefault="0087702E" w:rsidP="0087702E">
      <w:pPr>
        <w:jc w:val="both"/>
      </w:pPr>
    </w:p>
    <w:p w:rsidR="0087702E" w:rsidRPr="009E3BAF" w:rsidRDefault="0087702E" w:rsidP="0087702E">
      <w:pPr>
        <w:jc w:val="both"/>
      </w:pPr>
      <w:r w:rsidRPr="009E3BAF">
        <w:t>1.</w:t>
      </w:r>
      <w:r w:rsidRPr="009E3BAF">
        <w:tab/>
        <w:t>Общая характеристика  крито-микенского периода (III – II тыс. до н.э.).</w:t>
      </w:r>
    </w:p>
    <w:p w:rsidR="0087702E" w:rsidRPr="009E3BAF" w:rsidRDefault="0087702E" w:rsidP="0087702E">
      <w:pPr>
        <w:jc w:val="both"/>
      </w:pPr>
      <w:r w:rsidRPr="009E3BAF">
        <w:t>2.</w:t>
      </w:r>
      <w:r w:rsidRPr="009E3BAF">
        <w:tab/>
        <w:t xml:space="preserve">Кносский дворец: особенности архитектуры и фресковой живописи. </w:t>
      </w:r>
    </w:p>
    <w:p w:rsidR="0087702E" w:rsidRPr="009E3BAF" w:rsidRDefault="0087702E" w:rsidP="0087702E">
      <w:pPr>
        <w:jc w:val="both"/>
      </w:pPr>
      <w:r w:rsidRPr="009E3BAF">
        <w:t>3.</w:t>
      </w:r>
      <w:r w:rsidRPr="009E3BAF">
        <w:tab/>
        <w:t xml:space="preserve">Микенская архитектура. </w:t>
      </w:r>
    </w:p>
    <w:p w:rsidR="0087702E" w:rsidRPr="009E3BAF" w:rsidRDefault="0087702E" w:rsidP="0087702E">
      <w:pPr>
        <w:jc w:val="both"/>
      </w:pPr>
      <w:r w:rsidRPr="009E3BAF">
        <w:t>4.</w:t>
      </w:r>
      <w:r w:rsidRPr="009E3BAF">
        <w:tab/>
        <w:t xml:space="preserve">Искусство Древней Греции: гомеровский и архаический периоды. </w:t>
      </w:r>
    </w:p>
    <w:p w:rsidR="0087702E" w:rsidRPr="009E3BAF" w:rsidRDefault="0087702E" w:rsidP="0087702E">
      <w:pPr>
        <w:jc w:val="both"/>
      </w:pPr>
      <w:r w:rsidRPr="009E3BAF">
        <w:t>5.</w:t>
      </w:r>
      <w:r w:rsidRPr="009E3BAF">
        <w:tab/>
        <w:t xml:space="preserve">Искусство древней Греции эпохи классики. </w:t>
      </w:r>
    </w:p>
    <w:p w:rsidR="0087702E" w:rsidRPr="009E3BAF" w:rsidRDefault="0087702E" w:rsidP="0087702E">
      <w:pPr>
        <w:jc w:val="both"/>
      </w:pPr>
      <w:r w:rsidRPr="009E3BAF">
        <w:t>6.</w:t>
      </w:r>
      <w:r w:rsidRPr="009E3BAF">
        <w:tab/>
        <w:t>Искусство эпохи эллинизма.</w:t>
      </w:r>
    </w:p>
    <w:p w:rsidR="0087702E" w:rsidRPr="009E3BAF" w:rsidRDefault="0087702E" w:rsidP="0087702E">
      <w:pPr>
        <w:jc w:val="both"/>
      </w:pPr>
      <w:r w:rsidRPr="009E3BAF">
        <w:t>7.</w:t>
      </w:r>
      <w:r w:rsidRPr="009E3BAF">
        <w:tab/>
        <w:t>Особенности искусства древнего Рима.</w:t>
      </w:r>
    </w:p>
    <w:p w:rsidR="0087702E" w:rsidRPr="009E3BAF" w:rsidRDefault="0087702E" w:rsidP="0087702E">
      <w:pPr>
        <w:jc w:val="both"/>
      </w:pPr>
      <w:r w:rsidRPr="009E3BAF">
        <w:t>8.</w:t>
      </w:r>
      <w:r w:rsidRPr="009E3BAF">
        <w:tab/>
        <w:t xml:space="preserve">Архитектура Римской республики. </w:t>
      </w:r>
    </w:p>
    <w:p w:rsidR="0087702E" w:rsidRPr="009E3BAF" w:rsidRDefault="0087702E" w:rsidP="0087702E">
      <w:pPr>
        <w:jc w:val="both"/>
      </w:pPr>
      <w:r w:rsidRPr="009E3BAF">
        <w:t>9.</w:t>
      </w:r>
      <w:r w:rsidRPr="009E3BAF">
        <w:tab/>
        <w:t xml:space="preserve">Архитектура Римской империи. </w:t>
      </w:r>
    </w:p>
    <w:p w:rsidR="0087702E" w:rsidRPr="009E3BAF" w:rsidRDefault="0087702E" w:rsidP="0087702E">
      <w:pPr>
        <w:jc w:val="both"/>
      </w:pPr>
    </w:p>
    <w:p w:rsidR="0087702E" w:rsidRPr="00CF0277" w:rsidRDefault="0087702E" w:rsidP="0087702E">
      <w:pPr>
        <w:jc w:val="both"/>
        <w:rPr>
          <w:b/>
        </w:rPr>
      </w:pPr>
      <w:r w:rsidRPr="00CF0277">
        <w:rPr>
          <w:b/>
        </w:rPr>
        <w:t>Тема 3. Значение, периодизация и важнейшие особенности итальянского Возрождения.</w:t>
      </w:r>
    </w:p>
    <w:p w:rsidR="0087702E" w:rsidRPr="00CF0277" w:rsidRDefault="0087702E" w:rsidP="0087702E">
      <w:pPr>
        <w:jc w:val="both"/>
        <w:rPr>
          <w:b/>
        </w:rPr>
      </w:pPr>
      <w:r w:rsidRPr="00CF0277">
        <w:rPr>
          <w:b/>
        </w:rPr>
        <w:t xml:space="preserve">         </w:t>
      </w:r>
    </w:p>
    <w:p w:rsidR="0087702E" w:rsidRPr="009E3BAF" w:rsidRDefault="0087702E" w:rsidP="0087702E">
      <w:pPr>
        <w:jc w:val="both"/>
      </w:pPr>
      <w:r w:rsidRPr="009E3BAF">
        <w:t>1.</w:t>
      </w:r>
      <w:r w:rsidRPr="009E3BAF">
        <w:tab/>
        <w:t xml:space="preserve">Проторенессанс (вторая пол. XIII – первая пол. XIV вв.). </w:t>
      </w:r>
    </w:p>
    <w:p w:rsidR="0087702E" w:rsidRPr="009E3BAF" w:rsidRDefault="0087702E" w:rsidP="0087702E">
      <w:pPr>
        <w:jc w:val="both"/>
      </w:pPr>
      <w:r w:rsidRPr="009E3BAF">
        <w:t>2.</w:t>
      </w:r>
      <w:r w:rsidRPr="009E3BAF">
        <w:tab/>
        <w:t xml:space="preserve">Зарождение ренессансных традиций. </w:t>
      </w:r>
    </w:p>
    <w:p w:rsidR="0087702E" w:rsidRPr="009E3BAF" w:rsidRDefault="0087702E" w:rsidP="0087702E">
      <w:pPr>
        <w:jc w:val="both"/>
      </w:pPr>
      <w:r w:rsidRPr="009E3BAF">
        <w:t>3.</w:t>
      </w:r>
      <w:r w:rsidRPr="009E3BAF">
        <w:tab/>
        <w:t xml:space="preserve">Общие  темы и сюжеты живописи Возрождения. </w:t>
      </w:r>
    </w:p>
    <w:p w:rsidR="0087702E" w:rsidRPr="009E3BAF" w:rsidRDefault="0087702E" w:rsidP="0087702E">
      <w:pPr>
        <w:jc w:val="both"/>
      </w:pPr>
      <w:r w:rsidRPr="009E3BAF">
        <w:t>4.</w:t>
      </w:r>
      <w:r w:rsidRPr="009E3BAF">
        <w:tab/>
        <w:t xml:space="preserve">Творчество Джотто. </w:t>
      </w:r>
    </w:p>
    <w:p w:rsidR="0087702E" w:rsidRPr="009E3BAF" w:rsidRDefault="0087702E" w:rsidP="0087702E">
      <w:pPr>
        <w:jc w:val="both"/>
      </w:pPr>
      <w:r w:rsidRPr="009E3BAF">
        <w:t>5.</w:t>
      </w:r>
      <w:r w:rsidRPr="009E3BAF">
        <w:tab/>
        <w:t xml:space="preserve">Творчество живописцев Сиенской школы. </w:t>
      </w:r>
    </w:p>
    <w:p w:rsidR="0087702E" w:rsidRPr="009E3BAF" w:rsidRDefault="0087702E" w:rsidP="0087702E">
      <w:pPr>
        <w:jc w:val="both"/>
      </w:pPr>
    </w:p>
    <w:p w:rsidR="0087702E" w:rsidRPr="009E3BAF" w:rsidRDefault="0087702E" w:rsidP="0087702E">
      <w:pPr>
        <w:jc w:val="both"/>
      </w:pPr>
    </w:p>
    <w:p w:rsidR="0087702E" w:rsidRPr="009E3BAF" w:rsidRDefault="0087702E" w:rsidP="0087702E">
      <w:pPr>
        <w:jc w:val="both"/>
      </w:pPr>
    </w:p>
    <w:p w:rsidR="0087702E" w:rsidRPr="00CF0277" w:rsidRDefault="0087702E" w:rsidP="0087702E">
      <w:pPr>
        <w:jc w:val="both"/>
        <w:rPr>
          <w:b/>
        </w:rPr>
      </w:pPr>
      <w:r w:rsidRPr="00CF0277">
        <w:rPr>
          <w:b/>
        </w:rPr>
        <w:t xml:space="preserve">Тема 14 .  Французское искусство. </w:t>
      </w:r>
    </w:p>
    <w:p w:rsidR="0087702E" w:rsidRPr="009E3BAF" w:rsidRDefault="0087702E" w:rsidP="0087702E">
      <w:pPr>
        <w:jc w:val="both"/>
      </w:pPr>
      <w:r w:rsidRPr="009E3BAF">
        <w:t>1.</w:t>
      </w:r>
      <w:r w:rsidRPr="009E3BAF">
        <w:tab/>
        <w:t>Классицизм во французской живописи XVII века:основные характеристики стиля.</w:t>
      </w:r>
    </w:p>
    <w:p w:rsidR="0087702E" w:rsidRPr="009E3BAF" w:rsidRDefault="0087702E" w:rsidP="0087702E">
      <w:pPr>
        <w:jc w:val="both"/>
      </w:pPr>
      <w:r w:rsidRPr="009E3BAF">
        <w:t>2.</w:t>
      </w:r>
      <w:r w:rsidRPr="009E3BAF">
        <w:tab/>
        <w:t xml:space="preserve">Никола Пуссен – главный представитель классицизма. </w:t>
      </w:r>
    </w:p>
    <w:p w:rsidR="0087702E" w:rsidRPr="009E3BAF" w:rsidRDefault="0087702E" w:rsidP="0087702E">
      <w:pPr>
        <w:jc w:val="both"/>
      </w:pPr>
      <w:r w:rsidRPr="009E3BAF">
        <w:t>3.</w:t>
      </w:r>
      <w:r w:rsidRPr="009E3BAF">
        <w:tab/>
        <w:t xml:space="preserve">Клод Лоррен – мастер классицистического и романтического пейзажа. </w:t>
      </w:r>
    </w:p>
    <w:p w:rsidR="0087702E" w:rsidRPr="009E3BAF" w:rsidRDefault="0087702E" w:rsidP="0087702E">
      <w:pPr>
        <w:jc w:val="both"/>
      </w:pPr>
      <w:r w:rsidRPr="009E3BAF">
        <w:t>4.</w:t>
      </w:r>
      <w:r w:rsidRPr="009E3BAF">
        <w:tab/>
        <w:t>Характерные особенности ипредставители стиля рококо.</w:t>
      </w:r>
    </w:p>
    <w:p w:rsidR="0087702E" w:rsidRPr="009E3BAF" w:rsidRDefault="0087702E" w:rsidP="0087702E">
      <w:pPr>
        <w:jc w:val="both"/>
      </w:pPr>
      <w:r w:rsidRPr="009E3BAF">
        <w:t>5.</w:t>
      </w:r>
      <w:r w:rsidRPr="009E3BAF">
        <w:tab/>
        <w:t xml:space="preserve">Роль французского искусства в эпоху Просвещения. </w:t>
      </w:r>
    </w:p>
    <w:p w:rsidR="0087702E" w:rsidRPr="009E3BAF" w:rsidRDefault="0087702E" w:rsidP="0087702E">
      <w:pPr>
        <w:jc w:val="both"/>
      </w:pPr>
      <w:r w:rsidRPr="009E3BAF">
        <w:t>6.</w:t>
      </w:r>
      <w:r w:rsidRPr="009E3BAF">
        <w:tab/>
        <w:t xml:space="preserve">Ф.Буше – крупнейший представитель этого направления. </w:t>
      </w:r>
    </w:p>
    <w:p w:rsidR="0087702E" w:rsidRPr="009E3BAF" w:rsidRDefault="0087702E" w:rsidP="0087702E">
      <w:pPr>
        <w:jc w:val="both"/>
      </w:pPr>
      <w:r w:rsidRPr="009E3BAF">
        <w:t>7.</w:t>
      </w:r>
      <w:r w:rsidRPr="009E3BAF">
        <w:tab/>
        <w:t>Романтизм и реализм во французском искусстве.</w:t>
      </w:r>
    </w:p>
    <w:p w:rsidR="0087702E" w:rsidRPr="009E3BAF" w:rsidRDefault="0087702E" w:rsidP="0087702E">
      <w:pPr>
        <w:jc w:val="both"/>
      </w:pPr>
      <w:r w:rsidRPr="009E3BAF">
        <w:t>8.</w:t>
      </w:r>
      <w:r w:rsidRPr="009E3BAF">
        <w:tab/>
        <w:t xml:space="preserve">Теодор Жерико. Развитие традиций давидовского реализма и утверждение общественной значимости искусства в творчестве Жерико. </w:t>
      </w:r>
    </w:p>
    <w:p w:rsidR="0087702E" w:rsidRPr="009E3BAF" w:rsidRDefault="0087702E" w:rsidP="0087702E">
      <w:pPr>
        <w:jc w:val="both"/>
      </w:pPr>
      <w:r w:rsidRPr="009E3BAF">
        <w:t>9.</w:t>
      </w:r>
      <w:r w:rsidRPr="009E3BAF">
        <w:tab/>
        <w:t>Эжен Делакруа: основные этапы творчества. Сложение и развитие реализма во французской литературе и искусстве и его связь с демократическими традициями романтизма.</w:t>
      </w:r>
    </w:p>
    <w:p w:rsidR="0087702E" w:rsidRPr="009E3BAF" w:rsidRDefault="0087702E" w:rsidP="0087702E">
      <w:pPr>
        <w:jc w:val="both"/>
      </w:pPr>
      <w:r w:rsidRPr="009E3BAF">
        <w:t>10.</w:t>
      </w:r>
      <w:r w:rsidRPr="009E3BAF">
        <w:tab/>
        <w:t>Реализм в живописи (Г. Курбе, Ж. Милле, О. Домье, К. Коро, «барбизонская школа»).</w:t>
      </w:r>
    </w:p>
    <w:p w:rsidR="0087702E" w:rsidRPr="009E3BAF" w:rsidRDefault="0087702E" w:rsidP="0087702E">
      <w:pPr>
        <w:jc w:val="both"/>
      </w:pPr>
    </w:p>
    <w:p w:rsidR="0087702E" w:rsidRPr="00CF0277" w:rsidRDefault="0087702E" w:rsidP="0087702E">
      <w:pPr>
        <w:jc w:val="both"/>
        <w:rPr>
          <w:b/>
        </w:rPr>
      </w:pPr>
      <w:r w:rsidRPr="00CF0277">
        <w:rPr>
          <w:b/>
        </w:rPr>
        <w:t xml:space="preserve">Тема 16. Русское искусство XVIII –XX веков.  </w:t>
      </w:r>
    </w:p>
    <w:p w:rsidR="0087702E" w:rsidRPr="00CF0277" w:rsidRDefault="0087702E" w:rsidP="0087702E">
      <w:pPr>
        <w:jc w:val="both"/>
        <w:rPr>
          <w:b/>
        </w:rPr>
      </w:pPr>
    </w:p>
    <w:p w:rsidR="0087702E" w:rsidRPr="00CF0277" w:rsidRDefault="0087702E" w:rsidP="0087702E">
      <w:pPr>
        <w:jc w:val="both"/>
        <w:rPr>
          <w:b/>
        </w:rPr>
      </w:pPr>
    </w:p>
    <w:p w:rsidR="0087702E" w:rsidRPr="009E3BAF" w:rsidRDefault="0087702E" w:rsidP="0087702E">
      <w:pPr>
        <w:jc w:val="both"/>
      </w:pPr>
      <w:r w:rsidRPr="009E3BAF">
        <w:t>1.</w:t>
      </w:r>
      <w:r w:rsidRPr="009E3BAF">
        <w:tab/>
        <w:t xml:space="preserve">К. Брюллов, А. Иванов, П. Федотов – крупнейшие мастера рассматриваемого периода. </w:t>
      </w:r>
    </w:p>
    <w:p w:rsidR="0087702E" w:rsidRPr="009E3BAF" w:rsidRDefault="0087702E" w:rsidP="0087702E">
      <w:pPr>
        <w:jc w:val="both"/>
      </w:pPr>
      <w:r w:rsidRPr="009E3BAF">
        <w:t>2.</w:t>
      </w:r>
      <w:r w:rsidRPr="009E3BAF">
        <w:tab/>
        <w:t xml:space="preserve">Анализ главного произведения Брюллова – картины «Последний день Помпеи». </w:t>
      </w:r>
    </w:p>
    <w:p w:rsidR="0087702E" w:rsidRPr="009E3BAF" w:rsidRDefault="0087702E" w:rsidP="0087702E">
      <w:pPr>
        <w:jc w:val="both"/>
      </w:pPr>
      <w:r w:rsidRPr="009E3BAF">
        <w:t>3.</w:t>
      </w:r>
      <w:r w:rsidRPr="009E3BAF">
        <w:tab/>
        <w:t xml:space="preserve">Картина Иванова «Явление Христа народу» - энциклопедия всего русского искусства XIX века, значение этого произведения, история его создания и анализ картины. </w:t>
      </w:r>
    </w:p>
    <w:p w:rsidR="0087702E" w:rsidRPr="009E3BAF" w:rsidRDefault="0087702E" w:rsidP="0087702E">
      <w:pPr>
        <w:jc w:val="both"/>
      </w:pPr>
      <w:r w:rsidRPr="009E3BAF">
        <w:t>4.</w:t>
      </w:r>
      <w:r w:rsidRPr="009E3BAF">
        <w:tab/>
        <w:t>Жанровое многообразие живописи передвижников.</w:t>
      </w:r>
    </w:p>
    <w:p w:rsidR="0087702E" w:rsidRPr="009E3BAF" w:rsidRDefault="0087702E" w:rsidP="0087702E">
      <w:pPr>
        <w:jc w:val="both"/>
      </w:pPr>
      <w:r w:rsidRPr="009E3BAF">
        <w:t>5.</w:t>
      </w:r>
      <w:r w:rsidRPr="009E3BAF">
        <w:tab/>
        <w:t xml:space="preserve">Крупнейшие представители передвижнического реализма 70-80-х годов XIX века и их основные произведения. </w:t>
      </w:r>
    </w:p>
    <w:p w:rsidR="0087702E" w:rsidRPr="009E3BAF" w:rsidRDefault="0087702E" w:rsidP="0087702E">
      <w:pPr>
        <w:jc w:val="both"/>
      </w:pPr>
      <w:r w:rsidRPr="009E3BAF">
        <w:t>6.</w:t>
      </w:r>
      <w:r w:rsidRPr="009E3BAF">
        <w:tab/>
        <w:t>Характерные особенности стиля модерн в русском искусстве на рубеже веков.</w:t>
      </w:r>
    </w:p>
    <w:p w:rsidR="0087702E" w:rsidRPr="009E3BAF" w:rsidRDefault="0087702E" w:rsidP="0087702E">
      <w:pPr>
        <w:jc w:val="both"/>
      </w:pPr>
      <w:r w:rsidRPr="009E3BAF">
        <w:t>7.</w:t>
      </w:r>
      <w:r w:rsidRPr="009E3BAF">
        <w:tab/>
        <w:t xml:space="preserve">Взаимодействие традиций и новаторства в творчестве крупнейших представителей стиля модерн в живописи и архитектуре. (М.А.Врубель, Ф.О. Шехтель и др.). </w:t>
      </w:r>
    </w:p>
    <w:p w:rsidR="0087702E" w:rsidRPr="009E3BAF" w:rsidRDefault="0087702E" w:rsidP="0087702E">
      <w:pPr>
        <w:jc w:val="both"/>
      </w:pPr>
      <w:r w:rsidRPr="009E3BAF">
        <w:t>8.</w:t>
      </w:r>
      <w:r w:rsidRPr="009E3BAF">
        <w:tab/>
        <w:t xml:space="preserve">«Мир искусства» - крупнейшее художественное  объединение Серебряного века. </w:t>
      </w:r>
    </w:p>
    <w:p w:rsidR="0087702E" w:rsidRPr="009E3BAF" w:rsidRDefault="0087702E" w:rsidP="0087702E">
      <w:pPr>
        <w:jc w:val="both"/>
      </w:pPr>
      <w:r w:rsidRPr="009E3BAF">
        <w:t>9.</w:t>
      </w:r>
      <w:r w:rsidRPr="009E3BAF">
        <w:tab/>
        <w:t xml:space="preserve">Ретроспективизм и стилизация в творчестве крупнейших мирискусников: Бенуа, Сомова, Бакста, Лансере, Добужинского, Кустодиева, Рериха и др. </w:t>
      </w:r>
    </w:p>
    <w:p w:rsidR="0087702E" w:rsidRPr="001C679B" w:rsidRDefault="0087702E" w:rsidP="0087702E"/>
    <w:p w:rsidR="0087702E" w:rsidRPr="001C679B" w:rsidRDefault="0087702E" w:rsidP="0087702E">
      <w:pPr>
        <w:rPr>
          <w:b/>
        </w:rPr>
      </w:pPr>
      <w:r w:rsidRPr="001C679B">
        <w:rPr>
          <w:b/>
        </w:rPr>
        <w:t xml:space="preserve">2.3. Задания практико-ориентированного и/или исследовательского уровня </w:t>
      </w:r>
      <w:r w:rsidRPr="001C679B">
        <w:rPr>
          <w:i/>
        </w:rPr>
        <w:t>(обучающиеся демонстрируют практические навыки, воспроизводят элементы профессиональной деятельности, а также исследовательские умения)</w:t>
      </w:r>
    </w:p>
    <w:p w:rsidR="0087702E" w:rsidRPr="001C679B" w:rsidRDefault="0087702E" w:rsidP="0087702E">
      <w:pPr>
        <w:jc w:val="center"/>
        <w:rPr>
          <w:b/>
        </w:rPr>
      </w:pPr>
    </w:p>
    <w:p w:rsidR="0087702E" w:rsidRPr="001C679B" w:rsidRDefault="0087702E" w:rsidP="0087702E">
      <w:pPr>
        <w:jc w:val="both"/>
        <w:rPr>
          <w:i/>
        </w:rPr>
      </w:pPr>
      <w:r w:rsidRPr="001C679B">
        <w:rPr>
          <w:i/>
        </w:rPr>
        <w:t>Перечень дискуссионных тем для проведения круглого стола (коллоквиума)</w:t>
      </w:r>
    </w:p>
    <w:p w:rsidR="0087702E" w:rsidRPr="001C679B" w:rsidRDefault="0087702E" w:rsidP="0087702E">
      <w:pPr>
        <w:jc w:val="both"/>
      </w:pPr>
      <w:r w:rsidRPr="001C679B">
        <w:t xml:space="preserve">1.Какие художественные стили получили развитие в западноевропейском искусстве XVII – XVIII веков? </w:t>
      </w:r>
    </w:p>
    <w:p w:rsidR="0087702E" w:rsidRPr="001C679B" w:rsidRDefault="0087702E" w:rsidP="0087702E">
      <w:pPr>
        <w:jc w:val="both"/>
      </w:pPr>
      <w:r w:rsidRPr="001C679B">
        <w:t xml:space="preserve">2.Охарактеризуйте романтизм как художественное явление. Приведите примеры соответствующих произведений искусства. </w:t>
      </w:r>
    </w:p>
    <w:p w:rsidR="0087702E" w:rsidRPr="001C679B" w:rsidRDefault="0087702E" w:rsidP="0087702E">
      <w:pPr>
        <w:jc w:val="both"/>
      </w:pPr>
      <w:r w:rsidRPr="001C679B">
        <w:t xml:space="preserve">3.Определите отличительные особенности реалистического художественного метода. </w:t>
      </w:r>
    </w:p>
    <w:p w:rsidR="0087702E" w:rsidRPr="001C679B" w:rsidRDefault="0087702E" w:rsidP="0087702E">
      <w:pPr>
        <w:jc w:val="both"/>
      </w:pPr>
      <w:r w:rsidRPr="001C679B">
        <w:t>4.Каковы истоки и эстетические принципы импрессионизма как художественного течения?</w:t>
      </w:r>
    </w:p>
    <w:p w:rsidR="0087702E" w:rsidRPr="001C679B" w:rsidRDefault="0087702E" w:rsidP="0087702E">
      <w:pPr>
        <w:jc w:val="both"/>
      </w:pPr>
    </w:p>
    <w:p w:rsidR="0087702E" w:rsidRPr="001C679B" w:rsidRDefault="0087702E" w:rsidP="0087702E">
      <w:pPr>
        <w:jc w:val="center"/>
        <w:rPr>
          <w:b/>
        </w:rPr>
      </w:pPr>
    </w:p>
    <w:p w:rsidR="0087702E" w:rsidRPr="001C679B" w:rsidRDefault="0087702E" w:rsidP="0087702E">
      <w:pPr>
        <w:rPr>
          <w:b/>
        </w:rPr>
      </w:pPr>
      <w:r w:rsidRPr="001C679B">
        <w:rPr>
          <w:b/>
        </w:rPr>
        <w:t>2.4. Промежуточная аттестация</w:t>
      </w:r>
    </w:p>
    <w:p w:rsidR="0087702E" w:rsidRPr="001C679B" w:rsidRDefault="0087702E" w:rsidP="0087702E">
      <w:pPr>
        <w:jc w:val="both"/>
        <w:rPr>
          <w:b/>
        </w:rPr>
      </w:pPr>
    </w:p>
    <w:p w:rsidR="0087702E" w:rsidRPr="005A3F13" w:rsidRDefault="0087702E" w:rsidP="0087702E">
      <w:pPr>
        <w:jc w:val="both"/>
        <w:rPr>
          <w:b/>
        </w:rPr>
      </w:pPr>
      <w:r w:rsidRPr="005A3F13">
        <w:rPr>
          <w:b/>
        </w:rPr>
        <w:t xml:space="preserve">2.4.1. Экзаменационные вопросы </w:t>
      </w:r>
    </w:p>
    <w:p w:rsidR="0087702E" w:rsidRPr="00015534" w:rsidRDefault="0087702E" w:rsidP="0087702E">
      <w:pPr>
        <w:jc w:val="both"/>
      </w:pPr>
      <w:r w:rsidRPr="00015534">
        <w:t>1. Периодизация античного искусства.</w:t>
      </w:r>
    </w:p>
    <w:p w:rsidR="0087702E" w:rsidRPr="00015534" w:rsidRDefault="0087702E" w:rsidP="0087702E">
      <w:pPr>
        <w:jc w:val="both"/>
      </w:pPr>
      <w:r w:rsidRPr="00015534">
        <w:t xml:space="preserve">2. Искусство Древней Греции эпохи архаики и классики . </w:t>
      </w:r>
    </w:p>
    <w:p w:rsidR="0087702E" w:rsidRPr="00015534" w:rsidRDefault="0087702E" w:rsidP="0087702E">
      <w:pPr>
        <w:jc w:val="both"/>
      </w:pPr>
      <w:r w:rsidRPr="00015534">
        <w:t>3. Важнейшие особенности развития культуры эпохи эллинизма.</w:t>
      </w:r>
    </w:p>
    <w:p w:rsidR="0087702E" w:rsidRPr="00015534" w:rsidRDefault="0087702E" w:rsidP="0087702E">
      <w:pPr>
        <w:jc w:val="both"/>
      </w:pPr>
      <w:r w:rsidRPr="00015534">
        <w:t>4. Важнейшие особенности искусства древнего Рима.</w:t>
      </w:r>
    </w:p>
    <w:p w:rsidR="0087702E" w:rsidRPr="00015534" w:rsidRDefault="0087702E" w:rsidP="0087702E">
      <w:pPr>
        <w:jc w:val="both"/>
      </w:pPr>
      <w:r w:rsidRPr="00015534">
        <w:t>5.Развитие архитектуры древнего Рима. Крупнейшие архитектурные памятники.</w:t>
      </w:r>
    </w:p>
    <w:p w:rsidR="0087702E" w:rsidRPr="00015534" w:rsidRDefault="0087702E" w:rsidP="0087702E">
      <w:pPr>
        <w:jc w:val="both"/>
      </w:pPr>
      <w:r w:rsidRPr="00015534">
        <w:t>6.Романское искусство.</w:t>
      </w:r>
    </w:p>
    <w:p w:rsidR="0087702E" w:rsidRPr="00015534" w:rsidRDefault="0087702E" w:rsidP="0087702E">
      <w:pPr>
        <w:jc w:val="both"/>
      </w:pPr>
      <w:r w:rsidRPr="00015534">
        <w:t xml:space="preserve">7. Готическое искусство. </w:t>
      </w:r>
    </w:p>
    <w:p w:rsidR="0087702E" w:rsidRPr="00015534" w:rsidRDefault="0087702E" w:rsidP="0087702E">
      <w:pPr>
        <w:jc w:val="both"/>
      </w:pPr>
      <w:r w:rsidRPr="00015534">
        <w:t>8. Монументальная живопись и скульптура в готическую эпоху.</w:t>
      </w:r>
    </w:p>
    <w:p w:rsidR="0087702E" w:rsidRPr="00015534" w:rsidRDefault="0087702E" w:rsidP="0087702E">
      <w:pPr>
        <w:jc w:val="both"/>
      </w:pPr>
      <w:r w:rsidRPr="00015534">
        <w:t>9. Предвозрождение. Творчество Джотто.</w:t>
      </w:r>
    </w:p>
    <w:p w:rsidR="0087702E" w:rsidRPr="00015534" w:rsidRDefault="0087702E" w:rsidP="0087702E">
      <w:pPr>
        <w:jc w:val="both"/>
      </w:pPr>
      <w:r w:rsidRPr="00015534">
        <w:t>10. Мазаччо – основоположник итальянской живописи эпохи кватроченто.</w:t>
      </w:r>
    </w:p>
    <w:p w:rsidR="0087702E" w:rsidRPr="00015534" w:rsidRDefault="0087702E" w:rsidP="0087702E">
      <w:pPr>
        <w:jc w:val="both"/>
      </w:pPr>
      <w:r w:rsidRPr="00015534">
        <w:t>11. Донателло – крупнейший скульптор эпохи кватроченто.</w:t>
      </w:r>
    </w:p>
    <w:p w:rsidR="0087702E" w:rsidRPr="00015534" w:rsidRDefault="0087702E" w:rsidP="0087702E">
      <w:pPr>
        <w:jc w:val="both"/>
      </w:pPr>
      <w:r w:rsidRPr="00015534">
        <w:t>12. Основные архитектурные принципы итальянского Возрождения. Творчество Брунеллески.</w:t>
      </w:r>
    </w:p>
    <w:p w:rsidR="0087702E" w:rsidRPr="00015534" w:rsidRDefault="0087702E" w:rsidP="0087702E">
      <w:pPr>
        <w:jc w:val="both"/>
      </w:pPr>
      <w:r w:rsidRPr="00015534">
        <w:t>13. Характерные особенности и представители живописных школ эпохи кватроченто. Умбрийская и Падуанская школы.</w:t>
      </w:r>
    </w:p>
    <w:p w:rsidR="0087702E" w:rsidRPr="00015534" w:rsidRDefault="0087702E" w:rsidP="0087702E">
      <w:pPr>
        <w:jc w:val="both"/>
      </w:pPr>
      <w:r w:rsidRPr="00015534">
        <w:t>14. Творчество Боттичелли – переход от Раннего к Высокому Возрождению.</w:t>
      </w:r>
    </w:p>
    <w:p w:rsidR="0087702E" w:rsidRPr="00015534" w:rsidRDefault="0087702E" w:rsidP="0087702E">
      <w:pPr>
        <w:jc w:val="both"/>
      </w:pPr>
      <w:r w:rsidRPr="00015534">
        <w:t>15. Творчество Леонардо да Винчи.</w:t>
      </w:r>
    </w:p>
    <w:p w:rsidR="0087702E" w:rsidRPr="00015534" w:rsidRDefault="0087702E" w:rsidP="0087702E">
      <w:pPr>
        <w:jc w:val="both"/>
      </w:pPr>
      <w:r w:rsidRPr="00015534">
        <w:t>16. Творчество Рафаэля.</w:t>
      </w:r>
    </w:p>
    <w:p w:rsidR="0087702E" w:rsidRPr="00015534" w:rsidRDefault="0087702E" w:rsidP="0087702E">
      <w:pPr>
        <w:jc w:val="both"/>
      </w:pPr>
      <w:r w:rsidRPr="00015534">
        <w:t>17. Творчество Микеланджело.</w:t>
      </w:r>
    </w:p>
    <w:p w:rsidR="0087702E" w:rsidRPr="00015534" w:rsidRDefault="0087702E" w:rsidP="0087702E">
      <w:pPr>
        <w:jc w:val="both"/>
      </w:pPr>
      <w:r w:rsidRPr="00015534">
        <w:t>18. Развитие венецианской школы живописи. Творчество Тициана.</w:t>
      </w:r>
    </w:p>
    <w:p w:rsidR="0087702E" w:rsidRPr="00015534" w:rsidRDefault="0087702E" w:rsidP="0087702E">
      <w:pPr>
        <w:jc w:val="both"/>
      </w:pPr>
      <w:r w:rsidRPr="00015534">
        <w:t xml:space="preserve">19. Особенности новгородского  искусства. </w:t>
      </w:r>
    </w:p>
    <w:p w:rsidR="0087702E" w:rsidRPr="00015534" w:rsidRDefault="0087702E" w:rsidP="0087702E">
      <w:pPr>
        <w:jc w:val="both"/>
      </w:pPr>
      <w:r w:rsidRPr="00015534">
        <w:t xml:space="preserve">20. Искусство А. Рублева. </w:t>
      </w:r>
    </w:p>
    <w:p w:rsidR="0087702E" w:rsidRPr="00015534" w:rsidRDefault="0087702E" w:rsidP="0087702E">
      <w:pPr>
        <w:jc w:val="both"/>
      </w:pPr>
      <w:r w:rsidRPr="00015534">
        <w:t>21.Важнейшие особенности искусства Возрождения в Нидерландах и Германии.</w:t>
      </w:r>
    </w:p>
    <w:p w:rsidR="0087702E" w:rsidRPr="00015534" w:rsidRDefault="0087702E" w:rsidP="0087702E">
      <w:pPr>
        <w:jc w:val="both"/>
      </w:pPr>
      <w:r w:rsidRPr="00015534">
        <w:t>22. Творчество И. Босха.</w:t>
      </w:r>
    </w:p>
    <w:p w:rsidR="0087702E" w:rsidRPr="00015534" w:rsidRDefault="0087702E" w:rsidP="0087702E">
      <w:pPr>
        <w:jc w:val="both"/>
      </w:pPr>
      <w:r w:rsidRPr="00015534">
        <w:t>23. Творчество П. Брейгеля.</w:t>
      </w:r>
    </w:p>
    <w:p w:rsidR="0087702E" w:rsidRPr="00015534" w:rsidRDefault="0087702E" w:rsidP="0087702E">
      <w:pPr>
        <w:jc w:val="both"/>
      </w:pPr>
      <w:r w:rsidRPr="00015534">
        <w:t>24. А. Дюрер – крупнейший представитель немецкого Возрождения.</w:t>
      </w:r>
    </w:p>
    <w:p w:rsidR="0087702E" w:rsidRPr="00015534" w:rsidRDefault="0087702E" w:rsidP="0087702E">
      <w:pPr>
        <w:jc w:val="both"/>
      </w:pPr>
      <w:r w:rsidRPr="00015534">
        <w:t>25. Творчество Караваджо и его значение для развития искусства 17 века.</w:t>
      </w:r>
    </w:p>
    <w:p w:rsidR="0087702E" w:rsidRPr="00015534" w:rsidRDefault="0087702E" w:rsidP="0087702E">
      <w:pPr>
        <w:jc w:val="both"/>
      </w:pPr>
      <w:r w:rsidRPr="00015534">
        <w:t>26. Творчество Рубенса - вершина развития фламандского искусства 17 века.</w:t>
      </w:r>
    </w:p>
    <w:p w:rsidR="0087702E" w:rsidRPr="00015534" w:rsidRDefault="0087702E" w:rsidP="0087702E">
      <w:pPr>
        <w:jc w:val="both"/>
      </w:pPr>
      <w:r w:rsidRPr="00015534">
        <w:t>27. Творчество Йорданса и Снейдерса.</w:t>
      </w:r>
    </w:p>
    <w:p w:rsidR="0087702E" w:rsidRPr="00015534" w:rsidRDefault="0087702E" w:rsidP="0087702E">
      <w:pPr>
        <w:jc w:val="both"/>
      </w:pPr>
      <w:r w:rsidRPr="00015534">
        <w:t>28. Творчество Рембрандта – вершина развития голландского искусства 17 века.</w:t>
      </w:r>
    </w:p>
    <w:p w:rsidR="0087702E" w:rsidRPr="00015534" w:rsidRDefault="0087702E" w:rsidP="0087702E">
      <w:pPr>
        <w:jc w:val="both"/>
      </w:pPr>
      <w:r w:rsidRPr="00015534">
        <w:t>29. Французское искусство. Основные тенденции развития.</w:t>
      </w:r>
    </w:p>
    <w:p w:rsidR="0087702E" w:rsidRPr="00015534" w:rsidRDefault="0087702E" w:rsidP="0087702E">
      <w:pPr>
        <w:jc w:val="both"/>
      </w:pPr>
      <w:r w:rsidRPr="00015534">
        <w:t xml:space="preserve">30. Английское искусство. Жанровая и портретная живопись.Английская пейзажная живопись конца 18 – нач. 19 в. </w:t>
      </w:r>
    </w:p>
    <w:p w:rsidR="0087702E" w:rsidRPr="00015534" w:rsidRDefault="0087702E" w:rsidP="0087702E">
      <w:pPr>
        <w:jc w:val="both"/>
      </w:pPr>
      <w:r w:rsidRPr="00015534">
        <w:t>31. Творчество Ф. Гойи.</w:t>
      </w:r>
    </w:p>
    <w:p w:rsidR="0087702E" w:rsidRPr="00015534" w:rsidRDefault="0087702E" w:rsidP="0087702E">
      <w:pPr>
        <w:jc w:val="both"/>
      </w:pPr>
      <w:r w:rsidRPr="00015534">
        <w:t>32. Важнейшие особенности и принципы искусства импрессионизма.</w:t>
      </w:r>
    </w:p>
    <w:p w:rsidR="0087702E" w:rsidRPr="00015534" w:rsidRDefault="0087702E" w:rsidP="0087702E">
      <w:pPr>
        <w:jc w:val="both"/>
      </w:pPr>
      <w:r w:rsidRPr="00015534">
        <w:t>33. От импрессионизма к постимпрессионизму. Творчество В. Ван Гога.</w:t>
      </w:r>
    </w:p>
    <w:p w:rsidR="0087702E" w:rsidRPr="00015534" w:rsidRDefault="0087702E" w:rsidP="0087702E">
      <w:pPr>
        <w:jc w:val="both"/>
      </w:pPr>
      <w:r w:rsidRPr="00015534">
        <w:t>34. Стиль «модерн» в архитектуре 20 века. Творчество А. Гауди.</w:t>
      </w:r>
    </w:p>
    <w:p w:rsidR="0087702E" w:rsidRPr="00015534" w:rsidRDefault="0087702E" w:rsidP="0087702E">
      <w:pPr>
        <w:jc w:val="both"/>
      </w:pPr>
      <w:r w:rsidRPr="00015534">
        <w:t>35. Важнейшие особенности и представители искусства экспрессионизма.</w:t>
      </w:r>
    </w:p>
    <w:p w:rsidR="0087702E" w:rsidRPr="00015534" w:rsidRDefault="0087702E" w:rsidP="0087702E">
      <w:pPr>
        <w:jc w:val="both"/>
      </w:pPr>
      <w:r w:rsidRPr="00015534">
        <w:t>36. Развитие кубизма. Творчество П. Пикассо.</w:t>
      </w:r>
    </w:p>
    <w:p w:rsidR="0087702E" w:rsidRPr="00015534" w:rsidRDefault="0087702E" w:rsidP="0087702E">
      <w:pPr>
        <w:jc w:val="both"/>
      </w:pPr>
      <w:r w:rsidRPr="00015534">
        <w:t>37. Искусство дадаизма. Художественные особенности и представители.</w:t>
      </w:r>
    </w:p>
    <w:p w:rsidR="0087702E" w:rsidRPr="00015534" w:rsidRDefault="0087702E" w:rsidP="0087702E">
      <w:pPr>
        <w:jc w:val="both"/>
      </w:pPr>
      <w:r w:rsidRPr="00015534">
        <w:t>38. Сюрреализм в искусстве 20 века. Творчество С. Дали.</w:t>
      </w:r>
    </w:p>
    <w:p w:rsidR="0087702E" w:rsidRPr="00015534" w:rsidRDefault="0087702E" w:rsidP="0087702E">
      <w:pPr>
        <w:jc w:val="both"/>
      </w:pPr>
      <w:r w:rsidRPr="00015534">
        <w:t xml:space="preserve">39. Особенности развития русского искусства в 18 веке. </w:t>
      </w:r>
    </w:p>
    <w:p w:rsidR="0087702E" w:rsidRPr="00015534" w:rsidRDefault="0087702E" w:rsidP="0087702E">
      <w:pPr>
        <w:jc w:val="both"/>
      </w:pPr>
      <w:r w:rsidRPr="00015534">
        <w:t>40. Особенности древнерусского искусства.</w:t>
      </w:r>
    </w:p>
    <w:p w:rsidR="0087702E" w:rsidRPr="00015534" w:rsidRDefault="0087702E" w:rsidP="0087702E">
      <w:pPr>
        <w:jc w:val="both"/>
      </w:pPr>
      <w:r w:rsidRPr="00015534">
        <w:t xml:space="preserve">41.Романтизм в русском искусстве. </w:t>
      </w:r>
    </w:p>
    <w:p w:rsidR="0087702E" w:rsidRPr="00015534" w:rsidRDefault="0087702E" w:rsidP="0087702E">
      <w:pPr>
        <w:jc w:val="both"/>
      </w:pPr>
      <w:r w:rsidRPr="00015534">
        <w:t xml:space="preserve">42.Реализм в русском искусстве. </w:t>
      </w:r>
    </w:p>
    <w:p w:rsidR="0087702E" w:rsidRPr="001C679B" w:rsidRDefault="0087702E" w:rsidP="0087702E"/>
    <w:p w:rsidR="0087702E" w:rsidRPr="001C679B" w:rsidRDefault="0087702E" w:rsidP="0087702E">
      <w:pPr>
        <w:rPr>
          <w:b/>
        </w:rPr>
      </w:pPr>
    </w:p>
    <w:p w:rsidR="0087702E" w:rsidRPr="001C679B" w:rsidRDefault="0087702E" w:rsidP="0087702E">
      <w:pPr>
        <w:jc w:val="both"/>
        <w:rPr>
          <w:b/>
        </w:rPr>
      </w:pPr>
      <w:r w:rsidRPr="001C679B">
        <w:rPr>
          <w:b/>
        </w:rPr>
        <w:t>2.6. Описание показателей и критериев оценивания компетенций, описание шкал оценивания</w:t>
      </w:r>
    </w:p>
    <w:p w:rsidR="0087702E" w:rsidRPr="001C679B" w:rsidRDefault="0087702E" w:rsidP="0087702E">
      <w:pPr>
        <w:rPr>
          <w:i/>
        </w:rPr>
      </w:pPr>
    </w:p>
    <w:p w:rsidR="0087702E" w:rsidRDefault="0087702E" w:rsidP="0087702E">
      <w:pPr>
        <w:rPr>
          <w:b/>
        </w:rPr>
      </w:pPr>
      <w:r w:rsidRPr="001C679B">
        <w:rPr>
          <w:b/>
        </w:rPr>
        <w:t xml:space="preserve">Оценивание выполнения </w:t>
      </w:r>
      <w:r w:rsidRPr="001C679B">
        <w:rPr>
          <w:rStyle w:val="afff1"/>
        </w:rPr>
        <w:t>практических заданий</w:t>
      </w:r>
      <w:r w:rsidRPr="001C679B">
        <w:rPr>
          <w:b/>
        </w:rPr>
        <w:t xml:space="preserve"> </w:t>
      </w:r>
    </w:p>
    <w:p w:rsidR="0087702E" w:rsidRPr="001C679B" w:rsidRDefault="0087702E" w:rsidP="0087702E">
      <w:pPr>
        <w:rPr>
          <w:i/>
        </w:rPr>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09"/>
        <w:gridCol w:w="2787"/>
        <w:gridCol w:w="4478"/>
      </w:tblGrid>
      <w:tr w:rsidR="0087702E" w:rsidRPr="001C679B" w:rsidTr="0087702E">
        <w:trPr>
          <w:trHeight w:val="702"/>
        </w:trPr>
        <w:tc>
          <w:tcPr>
            <w:tcW w:w="1046"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4-балльная шкала</w:t>
            </w:r>
          </w:p>
        </w:tc>
        <w:tc>
          <w:tcPr>
            <w:tcW w:w="1526"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Показатели</w:t>
            </w:r>
          </w:p>
        </w:tc>
        <w:tc>
          <w:tcPr>
            <w:tcW w:w="2428"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Критерии</w:t>
            </w:r>
          </w:p>
        </w:tc>
      </w:tr>
      <w:tr w:rsidR="0087702E" w:rsidRPr="001C679B" w:rsidTr="0087702E">
        <w:trPr>
          <w:trHeight w:val="1704"/>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Отлично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val="restart"/>
            <w:shd w:val="clear" w:color="auto" w:fill="FFFFFF"/>
          </w:tcPr>
          <w:p w:rsidR="0087702E" w:rsidRPr="00522BE4" w:rsidRDefault="0087702E" w:rsidP="00670505">
            <w:pPr>
              <w:pStyle w:val="61"/>
              <w:numPr>
                <w:ilvl w:val="0"/>
                <w:numId w:val="6"/>
              </w:numPr>
              <w:shd w:val="clear" w:color="auto" w:fill="auto"/>
              <w:tabs>
                <w:tab w:val="left" w:pos="293"/>
              </w:tabs>
              <w:spacing w:line="240" w:lineRule="auto"/>
              <w:ind w:left="360" w:hanging="360"/>
              <w:jc w:val="left"/>
              <w:rPr>
                <w:sz w:val="24"/>
                <w:szCs w:val="24"/>
              </w:rPr>
            </w:pPr>
            <w:r w:rsidRPr="00522BE4">
              <w:rPr>
                <w:rStyle w:val="37"/>
                <w:sz w:val="24"/>
                <w:szCs w:val="24"/>
              </w:rPr>
              <w:t>Полнота выполнения практического задания;</w:t>
            </w:r>
          </w:p>
          <w:p w:rsidR="0087702E" w:rsidRPr="00522BE4" w:rsidRDefault="0087702E" w:rsidP="00670505">
            <w:pPr>
              <w:pStyle w:val="61"/>
              <w:numPr>
                <w:ilvl w:val="0"/>
                <w:numId w:val="6"/>
              </w:numPr>
              <w:shd w:val="clear" w:color="auto" w:fill="auto"/>
              <w:tabs>
                <w:tab w:val="left" w:pos="487"/>
              </w:tabs>
              <w:spacing w:line="240" w:lineRule="auto"/>
              <w:ind w:left="360" w:hanging="360"/>
              <w:jc w:val="left"/>
              <w:rPr>
                <w:sz w:val="24"/>
                <w:szCs w:val="24"/>
              </w:rPr>
            </w:pPr>
            <w:r w:rsidRPr="00522BE4">
              <w:rPr>
                <w:rStyle w:val="37"/>
                <w:sz w:val="24"/>
                <w:szCs w:val="24"/>
              </w:rPr>
              <w:t>Своевременность выполнения задания;</w:t>
            </w:r>
          </w:p>
          <w:p w:rsidR="0087702E" w:rsidRPr="00522BE4" w:rsidRDefault="0087702E" w:rsidP="00670505">
            <w:pPr>
              <w:pStyle w:val="61"/>
              <w:numPr>
                <w:ilvl w:val="0"/>
                <w:numId w:val="6"/>
              </w:numPr>
              <w:shd w:val="clear" w:color="auto" w:fill="auto"/>
              <w:tabs>
                <w:tab w:val="left" w:pos="293"/>
              </w:tabs>
              <w:spacing w:line="240" w:lineRule="auto"/>
              <w:ind w:left="360" w:hanging="360"/>
              <w:jc w:val="left"/>
              <w:rPr>
                <w:sz w:val="24"/>
                <w:szCs w:val="24"/>
              </w:rPr>
            </w:pPr>
            <w:r w:rsidRPr="00522BE4">
              <w:rPr>
                <w:rStyle w:val="37"/>
                <w:sz w:val="24"/>
                <w:szCs w:val="24"/>
              </w:rPr>
              <w:t>Последовательность и рациональность выполнения задания;</w:t>
            </w:r>
          </w:p>
          <w:p w:rsidR="0087702E" w:rsidRPr="00522BE4" w:rsidRDefault="0087702E" w:rsidP="00670505">
            <w:pPr>
              <w:pStyle w:val="61"/>
              <w:numPr>
                <w:ilvl w:val="0"/>
                <w:numId w:val="6"/>
              </w:numPr>
              <w:shd w:val="clear" w:color="auto" w:fill="auto"/>
              <w:tabs>
                <w:tab w:val="left" w:pos="487"/>
              </w:tabs>
              <w:spacing w:line="240" w:lineRule="auto"/>
              <w:ind w:left="360" w:hanging="360"/>
              <w:jc w:val="left"/>
              <w:rPr>
                <w:sz w:val="24"/>
                <w:szCs w:val="24"/>
              </w:rPr>
            </w:pPr>
            <w:r w:rsidRPr="00522BE4">
              <w:rPr>
                <w:rStyle w:val="37"/>
                <w:sz w:val="24"/>
                <w:szCs w:val="24"/>
              </w:rPr>
              <w:t>Самостоятельность решения;</w:t>
            </w:r>
          </w:p>
          <w:p w:rsidR="0087702E" w:rsidRPr="00522BE4" w:rsidRDefault="0087702E" w:rsidP="00670505">
            <w:pPr>
              <w:pStyle w:val="61"/>
              <w:numPr>
                <w:ilvl w:val="0"/>
                <w:numId w:val="6"/>
              </w:numPr>
              <w:shd w:val="clear" w:color="auto" w:fill="auto"/>
              <w:tabs>
                <w:tab w:val="left" w:pos="298"/>
              </w:tabs>
              <w:spacing w:line="240" w:lineRule="auto"/>
              <w:ind w:left="360" w:hanging="360"/>
              <w:jc w:val="left"/>
              <w:rPr>
                <w:sz w:val="24"/>
                <w:szCs w:val="24"/>
              </w:rPr>
            </w:pPr>
            <w:r w:rsidRPr="00522BE4">
              <w:rPr>
                <w:rStyle w:val="37"/>
                <w:sz w:val="24"/>
                <w:szCs w:val="24"/>
              </w:rPr>
              <w:t>Качество иллюстративного (примерного) материала. и т.д.</w:t>
            </w:r>
          </w:p>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87702E" w:rsidRPr="001C679B" w:rsidTr="0087702E">
        <w:trPr>
          <w:trHeight w:val="2770"/>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Хорошо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color w:val="000000"/>
                <w:sz w:val="24"/>
                <w:szCs w:val="24"/>
                <w:shd w:val="clear" w:color="auto" w:fill="FFFFFF"/>
              </w:rPr>
            </w:pPr>
            <w:r w:rsidRPr="00522BE4">
              <w:rPr>
                <w:rStyle w:val="37"/>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87702E" w:rsidRPr="001C679B" w:rsidTr="0087702E">
        <w:trPr>
          <w:trHeight w:val="1939"/>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Удовлетворительно</w:t>
            </w: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color w:val="000000"/>
                <w:sz w:val="24"/>
                <w:szCs w:val="24"/>
                <w:shd w:val="clear" w:color="auto" w:fill="FFFFFF"/>
              </w:rPr>
            </w:pPr>
            <w:r w:rsidRPr="00522BE4">
              <w:rPr>
                <w:rStyle w:val="37"/>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87702E" w:rsidRPr="001C679B" w:rsidTr="0087702E">
        <w:trPr>
          <w:trHeight w:val="624"/>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Задание не выполнено.</w:t>
            </w:r>
          </w:p>
        </w:tc>
      </w:tr>
    </w:tbl>
    <w:p w:rsidR="0087702E" w:rsidRPr="001C679B" w:rsidRDefault="0087702E" w:rsidP="0087702E">
      <w:pPr>
        <w:rPr>
          <w:b/>
          <w:i/>
        </w:rPr>
      </w:pPr>
    </w:p>
    <w:p w:rsidR="0087702E" w:rsidRPr="001C679B" w:rsidRDefault="0087702E" w:rsidP="0087702E">
      <w:pPr>
        <w:rPr>
          <w:i/>
        </w:rPr>
      </w:pPr>
      <w:r w:rsidRPr="001C679B">
        <w:rPr>
          <w:b/>
        </w:rPr>
        <w:t>Оценивание выполнения тестов</w:t>
      </w:r>
      <w:r w:rsidRPr="001C679B">
        <w:rPr>
          <w:b/>
          <w:i/>
        </w:rPr>
        <w:t xml:space="preserve"> </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09"/>
        <w:gridCol w:w="2787"/>
        <w:gridCol w:w="4478"/>
      </w:tblGrid>
      <w:tr w:rsidR="0087702E" w:rsidRPr="001C679B" w:rsidTr="0087702E">
        <w:trPr>
          <w:trHeight w:val="739"/>
        </w:trPr>
        <w:tc>
          <w:tcPr>
            <w:tcW w:w="1046" w:type="pct"/>
            <w:shd w:val="clear" w:color="auto" w:fill="FFFFFF"/>
            <w:vAlign w:val="center"/>
          </w:tcPr>
          <w:p w:rsidR="0087702E" w:rsidRPr="001C679B" w:rsidRDefault="0087702E" w:rsidP="00744D35">
            <w:pPr>
              <w:pStyle w:val="61"/>
              <w:shd w:val="clear" w:color="auto" w:fill="auto"/>
              <w:spacing w:line="240" w:lineRule="auto"/>
              <w:ind w:firstLine="0"/>
              <w:jc w:val="center"/>
              <w:rPr>
                <w:b/>
                <w:i/>
                <w:sz w:val="24"/>
                <w:szCs w:val="24"/>
              </w:rPr>
            </w:pPr>
            <w:r w:rsidRPr="001C679B">
              <w:rPr>
                <w:rStyle w:val="afff0"/>
                <w:i/>
                <w:sz w:val="24"/>
                <w:szCs w:val="24"/>
              </w:rPr>
              <w:t>4-балльная</w:t>
            </w:r>
          </w:p>
          <w:p w:rsidR="0087702E" w:rsidRPr="001C679B" w:rsidRDefault="0087702E" w:rsidP="00744D35">
            <w:pPr>
              <w:pStyle w:val="61"/>
              <w:shd w:val="clear" w:color="auto" w:fill="auto"/>
              <w:spacing w:line="240" w:lineRule="auto"/>
              <w:ind w:firstLine="0"/>
              <w:jc w:val="center"/>
              <w:rPr>
                <w:b/>
                <w:i/>
                <w:sz w:val="24"/>
                <w:szCs w:val="24"/>
              </w:rPr>
            </w:pPr>
            <w:r w:rsidRPr="001C679B">
              <w:rPr>
                <w:rStyle w:val="afff0"/>
                <w:i/>
                <w:sz w:val="24"/>
                <w:szCs w:val="24"/>
              </w:rPr>
              <w:t>шкала</w:t>
            </w:r>
          </w:p>
        </w:tc>
        <w:tc>
          <w:tcPr>
            <w:tcW w:w="1526" w:type="pct"/>
            <w:shd w:val="clear" w:color="auto" w:fill="FFFFFF"/>
            <w:vAlign w:val="center"/>
          </w:tcPr>
          <w:p w:rsidR="0087702E" w:rsidRPr="001C679B" w:rsidRDefault="0087702E" w:rsidP="00744D35">
            <w:pPr>
              <w:pStyle w:val="61"/>
              <w:shd w:val="clear" w:color="auto" w:fill="auto"/>
              <w:spacing w:line="240" w:lineRule="auto"/>
              <w:ind w:firstLine="0"/>
              <w:jc w:val="center"/>
              <w:rPr>
                <w:b/>
                <w:i/>
                <w:sz w:val="24"/>
                <w:szCs w:val="24"/>
              </w:rPr>
            </w:pPr>
            <w:r w:rsidRPr="001C679B">
              <w:rPr>
                <w:rStyle w:val="afff0"/>
                <w:i/>
                <w:sz w:val="24"/>
                <w:szCs w:val="24"/>
              </w:rPr>
              <w:t>Показатели</w:t>
            </w:r>
          </w:p>
        </w:tc>
        <w:tc>
          <w:tcPr>
            <w:tcW w:w="2428" w:type="pct"/>
            <w:shd w:val="clear" w:color="auto" w:fill="FFFFFF"/>
            <w:vAlign w:val="center"/>
          </w:tcPr>
          <w:p w:rsidR="0087702E" w:rsidRPr="00522BE4" w:rsidRDefault="0087702E" w:rsidP="00744D35">
            <w:pPr>
              <w:pStyle w:val="61"/>
              <w:shd w:val="clear" w:color="auto" w:fill="auto"/>
              <w:spacing w:line="240" w:lineRule="auto"/>
              <w:ind w:firstLine="0"/>
              <w:jc w:val="center"/>
              <w:rPr>
                <w:b/>
                <w:i/>
                <w:sz w:val="24"/>
                <w:szCs w:val="24"/>
              </w:rPr>
            </w:pPr>
            <w:r w:rsidRPr="00522BE4">
              <w:rPr>
                <w:rStyle w:val="afff0"/>
                <w:i/>
                <w:sz w:val="24"/>
                <w:szCs w:val="24"/>
              </w:rPr>
              <w:t>Критерии</w:t>
            </w:r>
          </w:p>
        </w:tc>
      </w:tr>
      <w:tr w:rsidR="0087702E" w:rsidRPr="001C679B" w:rsidTr="0087702E">
        <w:trPr>
          <w:trHeight w:val="902"/>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Отлично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val="restart"/>
            <w:shd w:val="clear" w:color="auto" w:fill="FFFFFF"/>
          </w:tcPr>
          <w:p w:rsidR="0087702E" w:rsidRPr="00522BE4" w:rsidRDefault="0087702E" w:rsidP="00670505">
            <w:pPr>
              <w:pStyle w:val="61"/>
              <w:numPr>
                <w:ilvl w:val="0"/>
                <w:numId w:val="7"/>
              </w:numPr>
              <w:shd w:val="clear" w:color="auto" w:fill="auto"/>
              <w:tabs>
                <w:tab w:val="left" w:pos="514"/>
              </w:tabs>
              <w:spacing w:line="240" w:lineRule="auto"/>
              <w:ind w:firstLine="0"/>
              <w:jc w:val="left"/>
              <w:rPr>
                <w:sz w:val="24"/>
                <w:szCs w:val="24"/>
              </w:rPr>
            </w:pPr>
            <w:r w:rsidRPr="00522BE4">
              <w:rPr>
                <w:rStyle w:val="37"/>
                <w:sz w:val="24"/>
                <w:szCs w:val="24"/>
              </w:rPr>
              <w:t>Полнота выполнения тестовых заданий;</w:t>
            </w:r>
          </w:p>
          <w:p w:rsidR="0087702E" w:rsidRPr="00522BE4" w:rsidRDefault="0087702E" w:rsidP="00670505">
            <w:pPr>
              <w:pStyle w:val="61"/>
              <w:numPr>
                <w:ilvl w:val="0"/>
                <w:numId w:val="7"/>
              </w:numPr>
              <w:shd w:val="clear" w:color="auto" w:fill="auto"/>
              <w:tabs>
                <w:tab w:val="left" w:pos="490"/>
              </w:tabs>
              <w:spacing w:line="240" w:lineRule="auto"/>
              <w:ind w:firstLine="0"/>
              <w:jc w:val="left"/>
              <w:rPr>
                <w:sz w:val="24"/>
                <w:szCs w:val="24"/>
              </w:rPr>
            </w:pPr>
            <w:r w:rsidRPr="00522BE4">
              <w:rPr>
                <w:rStyle w:val="37"/>
                <w:sz w:val="24"/>
                <w:szCs w:val="24"/>
              </w:rPr>
              <w:t>Своевременность выполнения;</w:t>
            </w:r>
          </w:p>
          <w:p w:rsidR="0087702E" w:rsidRPr="00522BE4" w:rsidRDefault="0087702E" w:rsidP="00670505">
            <w:pPr>
              <w:pStyle w:val="61"/>
              <w:numPr>
                <w:ilvl w:val="0"/>
                <w:numId w:val="7"/>
              </w:numPr>
              <w:shd w:val="clear" w:color="auto" w:fill="auto"/>
              <w:tabs>
                <w:tab w:val="left" w:pos="475"/>
              </w:tabs>
              <w:spacing w:line="240" w:lineRule="auto"/>
              <w:ind w:firstLine="0"/>
              <w:jc w:val="left"/>
              <w:rPr>
                <w:sz w:val="24"/>
                <w:szCs w:val="24"/>
              </w:rPr>
            </w:pPr>
            <w:r w:rsidRPr="00522BE4">
              <w:rPr>
                <w:rStyle w:val="37"/>
                <w:sz w:val="24"/>
                <w:szCs w:val="24"/>
              </w:rPr>
              <w:t>Правильность ответов на вопросы;</w:t>
            </w:r>
          </w:p>
          <w:p w:rsidR="0087702E" w:rsidRPr="00522BE4" w:rsidRDefault="0087702E" w:rsidP="00670505">
            <w:pPr>
              <w:pStyle w:val="61"/>
              <w:numPr>
                <w:ilvl w:val="0"/>
                <w:numId w:val="7"/>
              </w:numPr>
              <w:shd w:val="clear" w:color="auto" w:fill="auto"/>
              <w:tabs>
                <w:tab w:val="left" w:pos="490"/>
              </w:tabs>
              <w:spacing w:line="240" w:lineRule="auto"/>
              <w:ind w:firstLine="0"/>
              <w:jc w:val="left"/>
              <w:rPr>
                <w:sz w:val="24"/>
                <w:szCs w:val="24"/>
              </w:rPr>
            </w:pPr>
            <w:r w:rsidRPr="00522BE4">
              <w:rPr>
                <w:rStyle w:val="37"/>
                <w:sz w:val="24"/>
                <w:szCs w:val="24"/>
              </w:rPr>
              <w:t>Самостоятельность выполнения;</w:t>
            </w:r>
          </w:p>
          <w:p w:rsidR="0087702E" w:rsidRPr="00522BE4" w:rsidRDefault="0087702E" w:rsidP="00744D35">
            <w:pPr>
              <w:pStyle w:val="61"/>
              <w:shd w:val="clear" w:color="auto" w:fill="auto"/>
              <w:tabs>
                <w:tab w:val="left" w:pos="360"/>
              </w:tabs>
              <w:spacing w:line="240" w:lineRule="auto"/>
              <w:ind w:firstLine="0"/>
              <w:jc w:val="left"/>
              <w:rPr>
                <w:sz w:val="24"/>
                <w:szCs w:val="24"/>
              </w:rPr>
            </w:pPr>
          </w:p>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Выполнено 95 % заданий предложенного теста, в заданиях дан полный, развернутый ответ на поставленный вопрос</w:t>
            </w:r>
          </w:p>
        </w:tc>
      </w:tr>
      <w:tr w:rsidR="0087702E" w:rsidRPr="001C679B" w:rsidTr="0087702E">
        <w:trPr>
          <w:trHeight w:val="1411"/>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Хорошо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Выполнено 80 %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87702E" w:rsidRPr="001C679B" w:rsidTr="0087702E">
        <w:trPr>
          <w:trHeight w:val="1704"/>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Удовлетворительно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Выполнено 70 %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87702E" w:rsidRPr="001C679B" w:rsidTr="0087702E">
        <w:trPr>
          <w:trHeight w:val="1440"/>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Выполнено меньше 70 %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87702E" w:rsidRPr="001C679B" w:rsidRDefault="0087702E" w:rsidP="0087702E">
      <w:pPr>
        <w:rPr>
          <w:rStyle w:val="afff2"/>
          <w:bCs w:val="0"/>
          <w:i/>
        </w:rPr>
      </w:pPr>
    </w:p>
    <w:p w:rsidR="0087702E" w:rsidRPr="001C679B" w:rsidRDefault="0087702E" w:rsidP="0087702E">
      <w:pPr>
        <w:jc w:val="both"/>
        <w:rPr>
          <w:i/>
        </w:rPr>
      </w:pPr>
      <w:r w:rsidRPr="001C679B">
        <w:rPr>
          <w:rStyle w:val="afff2"/>
        </w:rPr>
        <w:t>Оценивание ответа на экзамене</w:t>
      </w:r>
      <w:r w:rsidRPr="001C679B">
        <w:rPr>
          <w:i/>
        </w:rPr>
        <w:t xml:space="preserve"> (пример, в зависимости от структуры билета)</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09"/>
        <w:gridCol w:w="2722"/>
        <w:gridCol w:w="4543"/>
      </w:tblGrid>
      <w:tr w:rsidR="0087702E" w:rsidRPr="001C679B" w:rsidTr="0087702E">
        <w:trPr>
          <w:trHeight w:val="669"/>
        </w:trPr>
        <w:tc>
          <w:tcPr>
            <w:tcW w:w="1115"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4-балльная шкала</w:t>
            </w:r>
          </w:p>
        </w:tc>
        <w:tc>
          <w:tcPr>
            <w:tcW w:w="1457"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Показатели</w:t>
            </w:r>
          </w:p>
        </w:tc>
        <w:tc>
          <w:tcPr>
            <w:tcW w:w="2428"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Критерии</w:t>
            </w:r>
          </w:p>
        </w:tc>
      </w:tr>
      <w:tr w:rsidR="0087702E" w:rsidRPr="001C679B" w:rsidTr="0087702E">
        <w:trPr>
          <w:trHeight w:val="3121"/>
        </w:trPr>
        <w:tc>
          <w:tcPr>
            <w:tcW w:w="1115"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Отлично</w:t>
            </w:r>
          </w:p>
        </w:tc>
        <w:tc>
          <w:tcPr>
            <w:tcW w:w="1457" w:type="pct"/>
            <w:vMerge w:val="restart"/>
            <w:shd w:val="clear" w:color="auto" w:fill="FFFFFF"/>
          </w:tcPr>
          <w:p w:rsidR="0087702E" w:rsidRPr="00522BE4" w:rsidRDefault="0087702E" w:rsidP="00670505">
            <w:pPr>
              <w:pStyle w:val="61"/>
              <w:numPr>
                <w:ilvl w:val="0"/>
                <w:numId w:val="8"/>
              </w:numPr>
              <w:shd w:val="clear" w:color="auto" w:fill="auto"/>
              <w:tabs>
                <w:tab w:val="left" w:pos="502"/>
              </w:tabs>
              <w:spacing w:line="240" w:lineRule="auto"/>
              <w:ind w:firstLine="0"/>
              <w:jc w:val="left"/>
              <w:rPr>
                <w:sz w:val="24"/>
                <w:szCs w:val="24"/>
              </w:rPr>
            </w:pPr>
            <w:r w:rsidRPr="00522BE4">
              <w:rPr>
                <w:rStyle w:val="37"/>
                <w:sz w:val="24"/>
                <w:szCs w:val="24"/>
              </w:rPr>
              <w:t>Полнота изложения теоретического материала;</w:t>
            </w:r>
          </w:p>
          <w:p w:rsidR="0087702E" w:rsidRPr="00522BE4" w:rsidRDefault="0087702E" w:rsidP="00670505">
            <w:pPr>
              <w:pStyle w:val="61"/>
              <w:numPr>
                <w:ilvl w:val="0"/>
                <w:numId w:val="8"/>
              </w:numPr>
              <w:shd w:val="clear" w:color="auto" w:fill="auto"/>
              <w:tabs>
                <w:tab w:val="left" w:pos="293"/>
              </w:tabs>
              <w:spacing w:line="240" w:lineRule="auto"/>
              <w:ind w:firstLine="0"/>
              <w:jc w:val="left"/>
              <w:rPr>
                <w:sz w:val="24"/>
                <w:szCs w:val="24"/>
              </w:rPr>
            </w:pPr>
            <w:r w:rsidRPr="00522BE4">
              <w:rPr>
                <w:rStyle w:val="37"/>
                <w:sz w:val="24"/>
                <w:szCs w:val="24"/>
              </w:rPr>
              <w:t>Полнота и правильность решения практического задания;</w:t>
            </w:r>
          </w:p>
          <w:p w:rsidR="0087702E" w:rsidRPr="00522BE4" w:rsidRDefault="0087702E" w:rsidP="00670505">
            <w:pPr>
              <w:pStyle w:val="61"/>
              <w:numPr>
                <w:ilvl w:val="0"/>
                <w:numId w:val="8"/>
              </w:numPr>
              <w:shd w:val="clear" w:color="auto" w:fill="auto"/>
              <w:tabs>
                <w:tab w:val="left" w:pos="498"/>
              </w:tabs>
              <w:spacing w:line="240" w:lineRule="auto"/>
              <w:ind w:firstLine="0"/>
              <w:jc w:val="left"/>
              <w:rPr>
                <w:sz w:val="24"/>
                <w:szCs w:val="24"/>
              </w:rPr>
            </w:pPr>
            <w:r w:rsidRPr="00522BE4">
              <w:rPr>
                <w:rStyle w:val="37"/>
                <w:sz w:val="24"/>
                <w:szCs w:val="24"/>
              </w:rPr>
              <w:t>Правильность и/или аргументированность изложения (последовательность действий);</w:t>
            </w:r>
          </w:p>
          <w:p w:rsidR="0087702E" w:rsidRPr="00522BE4" w:rsidRDefault="0087702E" w:rsidP="00670505">
            <w:pPr>
              <w:pStyle w:val="61"/>
              <w:numPr>
                <w:ilvl w:val="0"/>
                <w:numId w:val="8"/>
              </w:numPr>
              <w:shd w:val="clear" w:color="auto" w:fill="auto"/>
              <w:tabs>
                <w:tab w:val="left" w:pos="502"/>
              </w:tabs>
              <w:spacing w:line="240" w:lineRule="auto"/>
              <w:ind w:firstLine="0"/>
              <w:jc w:val="left"/>
              <w:rPr>
                <w:sz w:val="24"/>
                <w:szCs w:val="24"/>
              </w:rPr>
            </w:pPr>
            <w:r w:rsidRPr="00522BE4">
              <w:rPr>
                <w:rStyle w:val="37"/>
                <w:sz w:val="24"/>
                <w:szCs w:val="24"/>
              </w:rPr>
              <w:t>Самостоятельность ответа;</w:t>
            </w:r>
          </w:p>
          <w:p w:rsidR="0087702E" w:rsidRPr="00522BE4" w:rsidRDefault="0087702E" w:rsidP="00670505">
            <w:pPr>
              <w:pStyle w:val="61"/>
              <w:numPr>
                <w:ilvl w:val="0"/>
                <w:numId w:val="8"/>
              </w:numPr>
              <w:shd w:val="clear" w:color="auto" w:fill="auto"/>
              <w:tabs>
                <w:tab w:val="left" w:pos="295"/>
              </w:tabs>
              <w:spacing w:line="240" w:lineRule="auto"/>
              <w:ind w:firstLine="0"/>
              <w:jc w:val="left"/>
              <w:rPr>
                <w:sz w:val="24"/>
                <w:szCs w:val="24"/>
              </w:rPr>
            </w:pPr>
            <w:r w:rsidRPr="00522BE4">
              <w:rPr>
                <w:rStyle w:val="37"/>
                <w:sz w:val="24"/>
                <w:szCs w:val="24"/>
              </w:rPr>
              <w:t>Культура речи;</w:t>
            </w:r>
          </w:p>
          <w:p w:rsidR="0087702E" w:rsidRPr="00522BE4" w:rsidRDefault="0087702E" w:rsidP="00670505">
            <w:pPr>
              <w:pStyle w:val="61"/>
              <w:numPr>
                <w:ilvl w:val="0"/>
                <w:numId w:val="8"/>
              </w:numPr>
              <w:shd w:val="clear" w:color="auto" w:fill="auto"/>
              <w:tabs>
                <w:tab w:val="left" w:pos="310"/>
              </w:tabs>
              <w:spacing w:line="240" w:lineRule="auto"/>
              <w:ind w:firstLine="0"/>
              <w:jc w:val="left"/>
              <w:rPr>
                <w:sz w:val="24"/>
                <w:szCs w:val="24"/>
              </w:rPr>
            </w:pPr>
            <w:r w:rsidRPr="00522BE4">
              <w:rPr>
                <w:rStyle w:val="37"/>
                <w:sz w:val="24"/>
                <w:szCs w:val="24"/>
              </w:rPr>
              <w:t>и т.д.</w:t>
            </w:r>
          </w:p>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87702E" w:rsidRPr="001C679B" w:rsidTr="0087702E">
        <w:trPr>
          <w:trHeight w:val="3672"/>
        </w:trPr>
        <w:tc>
          <w:tcPr>
            <w:tcW w:w="1115"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Хорошо</w:t>
            </w:r>
          </w:p>
          <w:p w:rsidR="0087702E" w:rsidRPr="001C679B" w:rsidRDefault="0087702E" w:rsidP="00744D35">
            <w:pPr>
              <w:pStyle w:val="61"/>
              <w:shd w:val="clear" w:color="auto" w:fill="auto"/>
              <w:spacing w:line="240" w:lineRule="auto"/>
              <w:ind w:firstLine="0"/>
              <w:jc w:val="left"/>
              <w:rPr>
                <w:i/>
                <w:sz w:val="24"/>
                <w:szCs w:val="24"/>
              </w:rPr>
            </w:pPr>
          </w:p>
        </w:tc>
        <w:tc>
          <w:tcPr>
            <w:tcW w:w="1457"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color w:val="000000"/>
                <w:sz w:val="24"/>
                <w:szCs w:val="24"/>
                <w:shd w:val="clear" w:color="auto" w:fill="FFFFFF"/>
              </w:rPr>
            </w:pPr>
            <w:r w:rsidRPr="00522BE4">
              <w:rPr>
                <w:rStyle w:val="37"/>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хорошем уровне</w:t>
            </w:r>
          </w:p>
        </w:tc>
      </w:tr>
      <w:tr w:rsidR="0087702E" w:rsidRPr="001C679B" w:rsidTr="0087702E">
        <w:trPr>
          <w:trHeight w:val="3530"/>
        </w:trPr>
        <w:tc>
          <w:tcPr>
            <w:tcW w:w="1115"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Удовлетворительно</w:t>
            </w:r>
          </w:p>
          <w:p w:rsidR="0087702E" w:rsidRPr="001C679B" w:rsidRDefault="0087702E" w:rsidP="00744D35">
            <w:pPr>
              <w:pStyle w:val="61"/>
              <w:shd w:val="clear" w:color="auto" w:fill="auto"/>
              <w:spacing w:line="240" w:lineRule="auto"/>
              <w:ind w:firstLine="0"/>
              <w:jc w:val="left"/>
              <w:rPr>
                <w:i/>
                <w:sz w:val="24"/>
                <w:szCs w:val="24"/>
              </w:rPr>
            </w:pPr>
          </w:p>
        </w:tc>
        <w:tc>
          <w:tcPr>
            <w:tcW w:w="1457"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заданий(не более 3-4). Контролируемые компетенции сформированы на уровне удовлетворительном уровне.</w:t>
            </w:r>
          </w:p>
        </w:tc>
      </w:tr>
      <w:tr w:rsidR="0087702E" w:rsidRPr="001C679B" w:rsidTr="0087702E">
        <w:trPr>
          <w:trHeight w:val="4151"/>
        </w:trPr>
        <w:tc>
          <w:tcPr>
            <w:tcW w:w="1115"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1457"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rsidR="0087702E" w:rsidRPr="001C679B" w:rsidRDefault="0087702E" w:rsidP="0087702E">
      <w:pPr>
        <w:rPr>
          <w:i/>
        </w:rPr>
      </w:pPr>
    </w:p>
    <w:p w:rsidR="0087702E" w:rsidRPr="001C679B" w:rsidRDefault="0087702E" w:rsidP="0087702E"/>
    <w:p w:rsidR="0087702E" w:rsidRPr="000753C6" w:rsidRDefault="0087702E" w:rsidP="0087702E">
      <w:pPr>
        <w:ind w:firstLine="709"/>
        <w:jc w:val="both"/>
        <w:rPr>
          <w:b/>
          <w:i/>
        </w:rPr>
      </w:pPr>
      <w:r w:rsidRPr="000753C6">
        <w:rPr>
          <w:b/>
          <w:i/>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87702E" w:rsidRPr="000753C6" w:rsidRDefault="0087702E" w:rsidP="0087702E">
      <w:pPr>
        <w:ind w:firstLine="709"/>
        <w:jc w:val="both"/>
        <w:rPr>
          <w:b/>
          <w:i/>
          <w:color w:val="FF0000"/>
        </w:rPr>
      </w:pPr>
    </w:p>
    <w:p w:rsidR="0087702E" w:rsidRPr="000753C6" w:rsidRDefault="0087702E" w:rsidP="0087702E">
      <w:pPr>
        <w:jc w:val="both"/>
      </w:pPr>
      <w:r>
        <w:t xml:space="preserve">     </w:t>
      </w:r>
      <w:r w:rsidRPr="000753C6">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студенту отводится 30 минут. </w:t>
      </w:r>
    </w:p>
    <w:p w:rsidR="0087702E" w:rsidRPr="000753C6" w:rsidRDefault="0087702E" w:rsidP="0087702E">
      <w:pPr>
        <w:jc w:val="both"/>
      </w:pPr>
      <w:r>
        <w:t xml:space="preserve">     </w:t>
      </w:r>
      <w:r w:rsidRPr="000753C6">
        <w:t>На тестирование отводится 45</w:t>
      </w:r>
      <w:r w:rsidRPr="000753C6">
        <w:tab/>
        <w:t xml:space="preserve"> минут. </w:t>
      </w:r>
    </w:p>
    <w:p w:rsidR="0087702E" w:rsidRDefault="0087702E" w:rsidP="0087702E">
      <w:pPr>
        <w:jc w:val="both"/>
      </w:pPr>
      <w:r w:rsidRPr="000753C6">
        <w:t xml:space="preserve">Каждый вариант тестовых заданий включает 50 вопросов. За каждый правильный  ответ на вопрос  дается 1 баллов. </w:t>
      </w:r>
    </w:p>
    <w:p w:rsidR="0087702E" w:rsidRPr="00520E40" w:rsidRDefault="0087702E" w:rsidP="0087702E">
      <w:pPr>
        <w:jc w:val="both"/>
      </w:pPr>
      <w:r>
        <w:t xml:space="preserve">    </w:t>
      </w:r>
      <w:r w:rsidRPr="00520E40">
        <w:t>Все вопросы семинарского занятия предполагают подготовку презентации. Презентация -  способ подачи информации, в котором присутствуют рисунки, фотографии, анимация и звук». Для подготовки презентации рекомендуется использовать: PowerPoint, MS Word, Acrobat Reader, LaTeX-овский пакет beamer. Самая простая программа для создания презентаций – Microsoft PowerPoint. Для подготовки презентации необходимо собрать и обработать начальную информацию. Последовательность подготовки презентации: 1. Четко сформулировать цель презентации: вы хотите свою аудиторию мотивировать, убедить, заразить какой-то идеей или просто формально отчитаться. 2. Определить каков будет формат презентации: живое выступление (тогда, сколько будет его продолжительность) или электронная рассылка (каков будет контекст презентации). 3. Отобрать всю содержательную часть для презентации и выстроить логическую цепочку представления. 4. Определить ключевые моменты в содержании текста и выделить их. 5. Определить виды визуализации (картинки) для отображения их на слайдах в соответствии с логикой, целью и спецификой материала. 6. Подобрать дизайн и форматировать слайды (количество картинок и текста, их расположение, цвет и размер). 7. Проверить визуальное восприятие презентации.</w:t>
      </w:r>
    </w:p>
    <w:p w:rsidR="0087702E" w:rsidRPr="00520E40" w:rsidRDefault="0087702E" w:rsidP="0087702E">
      <w:pPr>
        <w:jc w:val="both"/>
      </w:pPr>
    </w:p>
    <w:p w:rsidR="0087702E" w:rsidRDefault="0087702E" w:rsidP="0087702E">
      <w:pPr>
        <w:ind w:firstLine="709"/>
        <w:jc w:val="both"/>
      </w:pPr>
    </w:p>
    <w:p w:rsidR="0087702E" w:rsidRPr="000753C6" w:rsidRDefault="0087702E" w:rsidP="0087702E">
      <w:pPr>
        <w:ind w:firstLine="709"/>
        <w:jc w:val="both"/>
      </w:pPr>
    </w:p>
    <w:p w:rsidR="0087702E" w:rsidRPr="000753C6" w:rsidRDefault="0087702E" w:rsidP="0087702E">
      <w:pPr>
        <w:ind w:firstLine="709"/>
        <w:jc w:val="both"/>
        <w:rPr>
          <w:color w:val="FF0000"/>
        </w:rPr>
      </w:pPr>
    </w:p>
    <w:p w:rsidR="0087702E" w:rsidRPr="000753C6" w:rsidRDefault="0087702E" w:rsidP="0087702E">
      <w:pPr>
        <w:ind w:firstLine="709"/>
        <w:jc w:val="both"/>
      </w:pPr>
    </w:p>
    <w:p w:rsidR="0087702E" w:rsidRDefault="0087702E" w:rsidP="0087702E">
      <w:pPr>
        <w:jc w:val="both"/>
        <w:rPr>
          <w:b/>
          <w:sz w:val="32"/>
          <w:szCs w:val="32"/>
        </w:rPr>
      </w:pPr>
    </w:p>
    <w:p w:rsidR="0087702E" w:rsidRDefault="0087702E" w:rsidP="0087702E">
      <w:pPr>
        <w:jc w:val="both"/>
        <w:rPr>
          <w:b/>
          <w:sz w:val="32"/>
          <w:szCs w:val="32"/>
        </w:rPr>
      </w:pPr>
    </w:p>
    <w:p w:rsidR="0087702E" w:rsidRDefault="0087702E" w:rsidP="0087702E"/>
    <w:p w:rsidR="00BD7E87" w:rsidRPr="007B76C0" w:rsidRDefault="00BD7E87" w:rsidP="0087702E">
      <w:pPr>
        <w:pStyle w:val="af2"/>
        <w:ind w:left="0"/>
        <w:jc w:val="right"/>
      </w:pPr>
    </w:p>
    <w:sectPr w:rsidR="00BD7E87" w:rsidRPr="007B76C0" w:rsidSect="0087702E">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54" w:rsidRDefault="00AB1254" w:rsidP="00786DB7">
      <w:r>
        <w:separator/>
      </w:r>
    </w:p>
  </w:endnote>
  <w:endnote w:type="continuationSeparator" w:id="0">
    <w:p w:rsidR="00AB1254" w:rsidRDefault="00AB1254"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560470"/>
      <w:docPartObj>
        <w:docPartGallery w:val="Page Numbers (Bottom of Page)"/>
        <w:docPartUnique/>
      </w:docPartObj>
    </w:sdtPr>
    <w:sdtEndPr/>
    <w:sdtContent>
      <w:p w:rsidR="007B76C0" w:rsidRDefault="007B76C0">
        <w:pPr>
          <w:pStyle w:val="af6"/>
          <w:jc w:val="center"/>
        </w:pPr>
        <w:r>
          <w:fldChar w:fldCharType="begin"/>
        </w:r>
        <w:r>
          <w:instrText xml:space="preserve"> PAGE   \* MERGEFORMAT </w:instrText>
        </w:r>
        <w:r>
          <w:fldChar w:fldCharType="separate"/>
        </w:r>
        <w:r w:rsidR="00C55440">
          <w:rPr>
            <w:noProof/>
          </w:rPr>
          <w:t>5</w:t>
        </w:r>
        <w:r>
          <w:rPr>
            <w:noProof/>
          </w:rPr>
          <w:fldChar w:fldCharType="end"/>
        </w:r>
      </w:p>
    </w:sdtContent>
  </w:sdt>
  <w:p w:rsidR="007B76C0" w:rsidRDefault="007B76C0">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6C0" w:rsidRDefault="00C958BC" w:rsidP="00AD094E">
    <w:pPr>
      <w:pStyle w:val="af6"/>
      <w:jc w:val="center"/>
    </w:pPr>
    <w:r>
      <w:rPr>
        <w:b/>
        <w:bCs/>
        <w:lang w:eastAsia="zh-CN"/>
      </w:rPr>
      <w:t xml:space="preserve">Химки - </w:t>
    </w:r>
    <w:r w:rsidR="00AA7052">
      <w:rPr>
        <w:b/>
        <w:bCs/>
        <w:lang w:eastAsia="zh-CN"/>
      </w:rPr>
      <w:t>2022</w:t>
    </w:r>
    <w:r>
      <w:rPr>
        <w:b/>
        <w:bCs/>
        <w:lang w:eastAsia="zh-CN"/>
      </w:rPr>
      <w:t xml:space="preserve"> г.</w:t>
    </w:r>
  </w:p>
  <w:p w:rsidR="007B76C0" w:rsidRDefault="007B76C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54" w:rsidRDefault="00AB1254" w:rsidP="00786DB7">
      <w:r>
        <w:separator/>
      </w:r>
    </w:p>
  </w:footnote>
  <w:footnote w:type="continuationSeparator" w:id="0">
    <w:p w:rsidR="00AB1254" w:rsidRDefault="00AB1254" w:rsidP="00786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6C0" w:rsidRDefault="007B76C0">
    <w:pPr>
      <w:pStyle w:val="af4"/>
    </w:pPr>
  </w:p>
  <w:p w:rsidR="007B76C0" w:rsidRDefault="007B76C0">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05F776C"/>
    <w:multiLevelType w:val="hybridMultilevel"/>
    <w:tmpl w:val="6DA82D2E"/>
    <w:numStyleLink w:val="ImportedStyle23"/>
  </w:abstractNum>
  <w:abstractNum w:abstractNumId="2">
    <w:nsid w:val="08F71D26"/>
    <w:multiLevelType w:val="hybridMultilevel"/>
    <w:tmpl w:val="080E3FBA"/>
    <w:styleLink w:val="ImportedStyle7"/>
    <w:lvl w:ilvl="0" w:tplc="3E2EE6B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F4424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E72CF6E">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539CF80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B40652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46EFE38">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63E857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FFE3C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888416">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0ADB1A1B"/>
    <w:multiLevelType w:val="hybridMultilevel"/>
    <w:tmpl w:val="4FF6E93C"/>
    <w:styleLink w:val="ImportedStyle22"/>
    <w:lvl w:ilvl="0" w:tplc="5F5E0B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8E6DAF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041716">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1520EDB8">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50108E">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AE334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8EE5F1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EEB3D0">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178DA6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0B1C7164"/>
    <w:multiLevelType w:val="hybridMultilevel"/>
    <w:tmpl w:val="D61A2CFE"/>
    <w:styleLink w:val="ImportedStyle14"/>
    <w:lvl w:ilvl="0" w:tplc="9AE600C2">
      <w:start w:val="1"/>
      <w:numFmt w:val="decimal"/>
      <w:lvlText w:val="%1."/>
      <w:lvlJc w:val="left"/>
      <w:pPr>
        <w:ind w:left="6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C66E564">
      <w:start w:val="1"/>
      <w:numFmt w:val="lowerLetter"/>
      <w:lvlText w:val="%2."/>
      <w:lvlJc w:val="left"/>
      <w:pPr>
        <w:ind w:left="13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79E7E9E">
      <w:start w:val="1"/>
      <w:numFmt w:val="lowerRoman"/>
      <w:lvlText w:val="%3."/>
      <w:lvlJc w:val="left"/>
      <w:pPr>
        <w:ind w:left="210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DB20D6E0">
      <w:start w:val="1"/>
      <w:numFmt w:val="decimal"/>
      <w:lvlText w:val="%4."/>
      <w:lvlJc w:val="left"/>
      <w:pPr>
        <w:ind w:left="28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31A4B7E">
      <w:start w:val="1"/>
      <w:numFmt w:val="lowerLetter"/>
      <w:lvlText w:val="%5."/>
      <w:lvlJc w:val="left"/>
      <w:pPr>
        <w:ind w:left="35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08972E">
      <w:start w:val="1"/>
      <w:numFmt w:val="lowerRoman"/>
      <w:lvlText w:val="%6."/>
      <w:lvlJc w:val="left"/>
      <w:pPr>
        <w:ind w:left="426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698AB22">
      <w:start w:val="1"/>
      <w:numFmt w:val="decimal"/>
      <w:lvlText w:val="%7."/>
      <w:lvlJc w:val="left"/>
      <w:pPr>
        <w:ind w:left="49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15888CC">
      <w:start w:val="1"/>
      <w:numFmt w:val="lowerLetter"/>
      <w:lvlText w:val="%8."/>
      <w:lvlJc w:val="left"/>
      <w:pPr>
        <w:ind w:left="57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6CF3B2">
      <w:start w:val="1"/>
      <w:numFmt w:val="lowerRoman"/>
      <w:lvlText w:val="%9."/>
      <w:lvlJc w:val="left"/>
      <w:pPr>
        <w:ind w:left="642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0F9D248F"/>
    <w:multiLevelType w:val="hybridMultilevel"/>
    <w:tmpl w:val="534CF0C0"/>
    <w:styleLink w:val="ImportedStyle4"/>
    <w:lvl w:ilvl="0" w:tplc="A9387DD2">
      <w:start w:val="1"/>
      <w:numFmt w:val="bullet"/>
      <w:lvlText w:val="-"/>
      <w:lvlJc w:val="left"/>
      <w:pPr>
        <w:ind w:left="112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EDAFA8A">
      <w:start w:val="1"/>
      <w:numFmt w:val="bullet"/>
      <w:lvlText w:val="o"/>
      <w:lvlJc w:val="left"/>
      <w:pPr>
        <w:ind w:left="184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A044D40">
      <w:start w:val="1"/>
      <w:numFmt w:val="bullet"/>
      <w:lvlText w:val="▪"/>
      <w:lvlJc w:val="left"/>
      <w:pPr>
        <w:ind w:left="256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F6EE2C">
      <w:start w:val="1"/>
      <w:numFmt w:val="bullet"/>
      <w:lvlText w:val="•"/>
      <w:lvlJc w:val="left"/>
      <w:pPr>
        <w:ind w:left="328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59E1926">
      <w:start w:val="1"/>
      <w:numFmt w:val="bullet"/>
      <w:lvlText w:val="o"/>
      <w:lvlJc w:val="left"/>
      <w:pPr>
        <w:ind w:left="400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F6119A">
      <w:start w:val="1"/>
      <w:numFmt w:val="bullet"/>
      <w:lvlText w:val="▪"/>
      <w:lvlJc w:val="left"/>
      <w:pPr>
        <w:ind w:left="472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D989890">
      <w:start w:val="1"/>
      <w:numFmt w:val="bullet"/>
      <w:lvlText w:val="•"/>
      <w:lvlJc w:val="left"/>
      <w:pPr>
        <w:ind w:left="544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A444000">
      <w:start w:val="1"/>
      <w:numFmt w:val="bullet"/>
      <w:lvlText w:val="o"/>
      <w:lvlJc w:val="left"/>
      <w:pPr>
        <w:ind w:left="616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F60250C">
      <w:start w:val="1"/>
      <w:numFmt w:val="bullet"/>
      <w:lvlText w:val="▪"/>
      <w:lvlJc w:val="left"/>
      <w:pPr>
        <w:ind w:left="688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1EF12CC7"/>
    <w:multiLevelType w:val="hybridMultilevel"/>
    <w:tmpl w:val="2006F4BE"/>
    <w:styleLink w:val="ImportedStyle10"/>
    <w:lvl w:ilvl="0" w:tplc="E048A6C6">
      <w:start w:val="1"/>
      <w:numFmt w:val="decimal"/>
      <w:lvlText w:val="%1."/>
      <w:lvlJc w:val="left"/>
      <w:pPr>
        <w:ind w:left="4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C2A4912">
      <w:start w:val="1"/>
      <w:numFmt w:val="lowerLetter"/>
      <w:lvlText w:val="%2."/>
      <w:lvlJc w:val="left"/>
      <w:pPr>
        <w:ind w:left="11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FBADA24">
      <w:start w:val="1"/>
      <w:numFmt w:val="lowerRoman"/>
      <w:lvlText w:val="%3."/>
      <w:lvlJc w:val="left"/>
      <w:pPr>
        <w:ind w:left="18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ACAB54A">
      <w:start w:val="1"/>
      <w:numFmt w:val="decimal"/>
      <w:lvlText w:val="%4."/>
      <w:lvlJc w:val="left"/>
      <w:pPr>
        <w:ind w:left="25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3CACA2">
      <w:start w:val="1"/>
      <w:numFmt w:val="lowerLetter"/>
      <w:lvlText w:val="%5."/>
      <w:lvlJc w:val="left"/>
      <w:pPr>
        <w:ind w:left="33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4164780">
      <w:start w:val="1"/>
      <w:numFmt w:val="lowerRoman"/>
      <w:lvlText w:val="%6."/>
      <w:lvlJc w:val="left"/>
      <w:pPr>
        <w:ind w:left="40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52AE65A">
      <w:start w:val="1"/>
      <w:numFmt w:val="decimal"/>
      <w:lvlText w:val="%7."/>
      <w:lvlJc w:val="left"/>
      <w:pPr>
        <w:ind w:left="47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BA2D92E">
      <w:start w:val="1"/>
      <w:numFmt w:val="lowerLetter"/>
      <w:lvlText w:val="%8."/>
      <w:lvlJc w:val="left"/>
      <w:pPr>
        <w:ind w:left="54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2B6350E">
      <w:start w:val="1"/>
      <w:numFmt w:val="lowerRoman"/>
      <w:lvlText w:val="%9."/>
      <w:lvlJc w:val="left"/>
      <w:pPr>
        <w:ind w:left="61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21B5458C"/>
    <w:multiLevelType w:val="hybridMultilevel"/>
    <w:tmpl w:val="ADECA83E"/>
    <w:styleLink w:val="ImportedStyle21"/>
    <w:lvl w:ilvl="0" w:tplc="ECF869D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BA9A1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E362D4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6964BCF4">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120AA3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F3A367E">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017079F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3C6D2C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E4F6C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2A1D49F7"/>
    <w:multiLevelType w:val="hybridMultilevel"/>
    <w:tmpl w:val="B2EA387A"/>
    <w:styleLink w:val="ImportedStyle8"/>
    <w:lvl w:ilvl="0" w:tplc="21A8A940">
      <w:start w:val="1"/>
      <w:numFmt w:val="decimal"/>
      <w:lvlText w:val="%1."/>
      <w:lvlJc w:val="left"/>
      <w:pPr>
        <w:ind w:left="9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DEB2E4">
      <w:start w:val="1"/>
      <w:numFmt w:val="lowerLetter"/>
      <w:lvlText w:val="%2."/>
      <w:lvlJc w:val="left"/>
      <w:pPr>
        <w:ind w:left="16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7EEAD9A">
      <w:start w:val="1"/>
      <w:numFmt w:val="lowerRoman"/>
      <w:lvlText w:val="%3."/>
      <w:lvlJc w:val="left"/>
      <w:pPr>
        <w:ind w:left="240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7F485FB4">
      <w:start w:val="1"/>
      <w:numFmt w:val="decimal"/>
      <w:lvlText w:val="%4."/>
      <w:lvlJc w:val="left"/>
      <w:pPr>
        <w:ind w:left="31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14E81E4">
      <w:start w:val="1"/>
      <w:numFmt w:val="lowerLetter"/>
      <w:lvlText w:val="%5."/>
      <w:lvlJc w:val="left"/>
      <w:pPr>
        <w:ind w:left="38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0A27D6">
      <w:start w:val="1"/>
      <w:numFmt w:val="lowerRoman"/>
      <w:lvlText w:val="%6."/>
      <w:lvlJc w:val="left"/>
      <w:pPr>
        <w:ind w:left="456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FAADA62">
      <w:start w:val="1"/>
      <w:numFmt w:val="decimal"/>
      <w:lvlText w:val="%7."/>
      <w:lvlJc w:val="left"/>
      <w:pPr>
        <w:ind w:left="52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DDCAE62">
      <w:start w:val="1"/>
      <w:numFmt w:val="lowerLetter"/>
      <w:lvlText w:val="%8."/>
      <w:lvlJc w:val="left"/>
      <w:pPr>
        <w:ind w:left="60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10A706">
      <w:start w:val="1"/>
      <w:numFmt w:val="lowerRoman"/>
      <w:lvlText w:val="%9."/>
      <w:lvlJc w:val="left"/>
      <w:pPr>
        <w:ind w:left="672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38E26EF2"/>
    <w:multiLevelType w:val="hybridMultilevel"/>
    <w:tmpl w:val="FE3267A8"/>
    <w:styleLink w:val="ImportedStyle2"/>
    <w:lvl w:ilvl="0" w:tplc="F99C91EA">
      <w:start w:val="1"/>
      <w:numFmt w:val="bullet"/>
      <w:lvlText w:val="-"/>
      <w:lvlJc w:val="left"/>
      <w:pPr>
        <w:ind w:left="111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1EAA4FE">
      <w:start w:val="1"/>
      <w:numFmt w:val="bullet"/>
      <w:lvlText w:val="o"/>
      <w:lvlJc w:val="left"/>
      <w:pPr>
        <w:ind w:left="183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E22C4A2">
      <w:start w:val="1"/>
      <w:numFmt w:val="bullet"/>
      <w:lvlText w:val="▪"/>
      <w:lvlJc w:val="left"/>
      <w:pPr>
        <w:ind w:left="255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2C21784">
      <w:start w:val="1"/>
      <w:numFmt w:val="bullet"/>
      <w:lvlText w:val="•"/>
      <w:lvlJc w:val="left"/>
      <w:pPr>
        <w:ind w:left="327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BD67EE6">
      <w:start w:val="1"/>
      <w:numFmt w:val="bullet"/>
      <w:lvlText w:val="o"/>
      <w:lvlJc w:val="left"/>
      <w:pPr>
        <w:ind w:left="399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AA843B2">
      <w:start w:val="1"/>
      <w:numFmt w:val="bullet"/>
      <w:lvlText w:val="▪"/>
      <w:lvlJc w:val="left"/>
      <w:pPr>
        <w:ind w:left="471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65A631E">
      <w:start w:val="1"/>
      <w:numFmt w:val="bullet"/>
      <w:lvlText w:val="•"/>
      <w:lvlJc w:val="left"/>
      <w:pPr>
        <w:ind w:left="543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8E69630">
      <w:start w:val="1"/>
      <w:numFmt w:val="bullet"/>
      <w:lvlText w:val="o"/>
      <w:lvlJc w:val="left"/>
      <w:pPr>
        <w:ind w:left="615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1CEB6F4">
      <w:start w:val="1"/>
      <w:numFmt w:val="bullet"/>
      <w:lvlText w:val="▪"/>
      <w:lvlJc w:val="left"/>
      <w:pPr>
        <w:ind w:left="687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39D84649"/>
    <w:multiLevelType w:val="hybridMultilevel"/>
    <w:tmpl w:val="509AAAF8"/>
    <w:styleLink w:val="ImportedStyle27"/>
    <w:lvl w:ilvl="0" w:tplc="624A121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8AEA670">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56452AE">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932B048">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CCA871C">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98A6A3C">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A9A76C6">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9C495A4">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BC7A00">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3A337729"/>
    <w:multiLevelType w:val="hybridMultilevel"/>
    <w:tmpl w:val="740A2E0E"/>
    <w:styleLink w:val="ImportedStyle17"/>
    <w:lvl w:ilvl="0" w:tplc="1DBCF6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9838CE">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370D7D8">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F9C24E7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C67358">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2EE78D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7523A80">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6CA431E">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0D2E0C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3CBC29BF"/>
    <w:multiLevelType w:val="hybridMultilevel"/>
    <w:tmpl w:val="9AB24CD4"/>
    <w:styleLink w:val="ImportedStyle19"/>
    <w:lvl w:ilvl="0" w:tplc="F9FE4E7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2AB85C">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BA7DDA">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86BC4F3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BE8C022">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DE3690">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CFE3CEE">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B7A8B2E">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4CE3C5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AA6857"/>
    <w:multiLevelType w:val="hybridMultilevel"/>
    <w:tmpl w:val="5ABAEC1C"/>
    <w:styleLink w:val="ImportedStyle18"/>
    <w:lvl w:ilvl="0" w:tplc="7542FAE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C74EC9C">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341D92">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BB24FC2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D889A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D567206">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7CC812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18F7D6">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2762F00">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nsid w:val="4D8767E9"/>
    <w:multiLevelType w:val="hybridMultilevel"/>
    <w:tmpl w:val="22800D3A"/>
    <w:styleLink w:val="ImportedStyle6"/>
    <w:lvl w:ilvl="0" w:tplc="D1F8962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11C69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7FA66EA">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B97EC8F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BBAF2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55250E6">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2256AD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82876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5C62EA8">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560077CD"/>
    <w:multiLevelType w:val="hybridMultilevel"/>
    <w:tmpl w:val="6DA82D2E"/>
    <w:styleLink w:val="ImportedStyle23"/>
    <w:lvl w:ilvl="0" w:tplc="A8C05A08">
      <w:start w:val="1"/>
      <w:numFmt w:val="decimal"/>
      <w:lvlText w:val="%1."/>
      <w:lvlJc w:val="left"/>
      <w:pPr>
        <w:tabs>
          <w:tab w:val="left" w:pos="360"/>
          <w:tab w:val="num" w:pos="794"/>
        </w:tabs>
        <w:ind w:left="227" w:firstLine="340"/>
      </w:pPr>
      <w:rPr>
        <w:rFonts w:hAnsi="Arial Unicode MS"/>
        <w:caps w:val="0"/>
        <w:smallCaps w:val="0"/>
        <w:strike w:val="0"/>
        <w:dstrike w:val="0"/>
        <w:outline w:val="0"/>
        <w:emboss w:val="0"/>
        <w:imprint w:val="0"/>
        <w:spacing w:val="0"/>
        <w:w w:val="100"/>
        <w:kern w:val="0"/>
        <w:position w:val="0"/>
        <w:highlight w:val="none"/>
        <w:vertAlign w:val="baseline"/>
      </w:rPr>
    </w:lvl>
    <w:lvl w:ilvl="1" w:tplc="3DE85336">
      <w:start w:val="1"/>
      <w:numFmt w:val="lowerLetter"/>
      <w:lvlText w:val="%2."/>
      <w:lvlJc w:val="left"/>
      <w:pPr>
        <w:tabs>
          <w:tab w:val="left" w:pos="360"/>
          <w:tab w:val="num" w:pos="1647"/>
        </w:tabs>
        <w:ind w:left="1080" w:firstLine="229"/>
      </w:pPr>
      <w:rPr>
        <w:rFonts w:hAnsi="Arial Unicode MS"/>
        <w:caps w:val="0"/>
        <w:smallCaps w:val="0"/>
        <w:strike w:val="0"/>
        <w:dstrike w:val="0"/>
        <w:outline w:val="0"/>
        <w:emboss w:val="0"/>
        <w:imprint w:val="0"/>
        <w:spacing w:val="0"/>
        <w:w w:val="100"/>
        <w:kern w:val="0"/>
        <w:position w:val="0"/>
        <w:highlight w:val="none"/>
        <w:vertAlign w:val="baseline"/>
      </w:rPr>
    </w:lvl>
    <w:lvl w:ilvl="2" w:tplc="92B257CA">
      <w:start w:val="1"/>
      <w:numFmt w:val="lowerRoman"/>
      <w:lvlText w:val="%3."/>
      <w:lvlJc w:val="left"/>
      <w:pPr>
        <w:tabs>
          <w:tab w:val="left" w:pos="360"/>
          <w:tab w:val="num" w:pos="2367"/>
        </w:tabs>
        <w:ind w:left="1800" w:firstLine="195"/>
      </w:pPr>
      <w:rPr>
        <w:rFonts w:hAnsi="Arial Unicode MS"/>
        <w:caps w:val="0"/>
        <w:smallCaps w:val="0"/>
        <w:strike w:val="0"/>
        <w:dstrike w:val="0"/>
        <w:outline w:val="0"/>
        <w:emboss w:val="0"/>
        <w:imprint w:val="0"/>
        <w:spacing w:val="0"/>
        <w:w w:val="100"/>
        <w:kern w:val="0"/>
        <w:position w:val="0"/>
        <w:highlight w:val="none"/>
        <w:vertAlign w:val="baseline"/>
      </w:rPr>
    </w:lvl>
    <w:lvl w:ilvl="3" w:tplc="717C1DA4">
      <w:start w:val="1"/>
      <w:numFmt w:val="decimal"/>
      <w:lvlText w:val="%4."/>
      <w:lvlJc w:val="left"/>
      <w:pPr>
        <w:tabs>
          <w:tab w:val="left" w:pos="360"/>
          <w:tab w:val="num" w:pos="3087"/>
        </w:tabs>
        <w:ind w:left="2520" w:firstLine="81"/>
      </w:pPr>
      <w:rPr>
        <w:rFonts w:hAnsi="Arial Unicode MS"/>
        <w:caps w:val="0"/>
        <w:smallCaps w:val="0"/>
        <w:strike w:val="0"/>
        <w:dstrike w:val="0"/>
        <w:outline w:val="0"/>
        <w:emboss w:val="0"/>
        <w:imprint w:val="0"/>
        <w:spacing w:val="0"/>
        <w:w w:val="100"/>
        <w:kern w:val="0"/>
        <w:position w:val="0"/>
        <w:highlight w:val="none"/>
        <w:vertAlign w:val="baseline"/>
      </w:rPr>
    </w:lvl>
    <w:lvl w:ilvl="4" w:tplc="A1C6DA2C">
      <w:start w:val="1"/>
      <w:numFmt w:val="lowerLetter"/>
      <w:suff w:val="nothing"/>
      <w:lvlText w:val="%5."/>
      <w:lvlJc w:val="left"/>
      <w:pPr>
        <w:tabs>
          <w:tab w:val="left" w:pos="360"/>
        </w:tabs>
        <w:ind w:left="3240" w:firstLine="404"/>
      </w:pPr>
      <w:rPr>
        <w:rFonts w:hAnsi="Arial Unicode MS"/>
        <w:caps w:val="0"/>
        <w:smallCaps w:val="0"/>
        <w:strike w:val="0"/>
        <w:dstrike w:val="0"/>
        <w:outline w:val="0"/>
        <w:emboss w:val="0"/>
        <w:imprint w:val="0"/>
        <w:spacing w:val="0"/>
        <w:w w:val="100"/>
        <w:kern w:val="0"/>
        <w:position w:val="0"/>
        <w:highlight w:val="none"/>
        <w:vertAlign w:val="baseline"/>
      </w:rPr>
    </w:lvl>
    <w:lvl w:ilvl="5" w:tplc="4C1E9ECE">
      <w:start w:val="1"/>
      <w:numFmt w:val="lowerRoman"/>
      <w:suff w:val="nothing"/>
      <w:lvlText w:val="%6."/>
      <w:lvlJc w:val="left"/>
      <w:pPr>
        <w:tabs>
          <w:tab w:val="left" w:pos="360"/>
        </w:tabs>
        <w:ind w:left="3960" w:firstLine="370"/>
      </w:pPr>
      <w:rPr>
        <w:rFonts w:hAnsi="Arial Unicode MS"/>
        <w:caps w:val="0"/>
        <w:smallCaps w:val="0"/>
        <w:strike w:val="0"/>
        <w:dstrike w:val="0"/>
        <w:outline w:val="0"/>
        <w:emboss w:val="0"/>
        <w:imprint w:val="0"/>
        <w:spacing w:val="0"/>
        <w:w w:val="100"/>
        <w:kern w:val="0"/>
        <w:position w:val="0"/>
        <w:highlight w:val="none"/>
        <w:vertAlign w:val="baseline"/>
      </w:rPr>
    </w:lvl>
    <w:lvl w:ilvl="6" w:tplc="E2961E82">
      <w:start w:val="1"/>
      <w:numFmt w:val="decimal"/>
      <w:lvlText w:val="%7."/>
      <w:lvlJc w:val="left"/>
      <w:pPr>
        <w:tabs>
          <w:tab w:val="left" w:pos="360"/>
          <w:tab w:val="num" w:pos="5247"/>
        </w:tabs>
        <w:ind w:left="4680" w:firstLine="256"/>
      </w:pPr>
      <w:rPr>
        <w:rFonts w:hAnsi="Arial Unicode MS"/>
        <w:caps w:val="0"/>
        <w:smallCaps w:val="0"/>
        <w:strike w:val="0"/>
        <w:dstrike w:val="0"/>
        <w:outline w:val="0"/>
        <w:emboss w:val="0"/>
        <w:imprint w:val="0"/>
        <w:spacing w:val="0"/>
        <w:w w:val="100"/>
        <w:kern w:val="0"/>
        <w:position w:val="0"/>
        <w:highlight w:val="none"/>
        <w:vertAlign w:val="baseline"/>
      </w:rPr>
    </w:lvl>
    <w:lvl w:ilvl="7" w:tplc="C3122FE8">
      <w:start w:val="1"/>
      <w:numFmt w:val="lowerLetter"/>
      <w:lvlText w:val="%8."/>
      <w:lvlJc w:val="left"/>
      <w:pPr>
        <w:tabs>
          <w:tab w:val="left" w:pos="360"/>
          <w:tab w:val="num" w:pos="5967"/>
        </w:tabs>
        <w:ind w:left="5400" w:firstLine="182"/>
      </w:pPr>
      <w:rPr>
        <w:rFonts w:hAnsi="Arial Unicode MS"/>
        <w:caps w:val="0"/>
        <w:smallCaps w:val="0"/>
        <w:strike w:val="0"/>
        <w:dstrike w:val="0"/>
        <w:outline w:val="0"/>
        <w:emboss w:val="0"/>
        <w:imprint w:val="0"/>
        <w:spacing w:val="0"/>
        <w:w w:val="100"/>
        <w:kern w:val="0"/>
        <w:position w:val="0"/>
        <w:highlight w:val="none"/>
        <w:vertAlign w:val="baseline"/>
      </w:rPr>
    </w:lvl>
    <w:lvl w:ilvl="8" w:tplc="32F0AAEE">
      <w:start w:val="1"/>
      <w:numFmt w:val="lowerRoman"/>
      <w:lvlText w:val="%9."/>
      <w:lvlJc w:val="left"/>
      <w:pPr>
        <w:tabs>
          <w:tab w:val="left" w:pos="360"/>
          <w:tab w:val="num" w:pos="6687"/>
        </w:tabs>
        <w:ind w:left="6120" w:firstLine="14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D763E11"/>
    <w:multiLevelType w:val="hybridMultilevel"/>
    <w:tmpl w:val="86166C78"/>
    <w:styleLink w:val="ImportedStyle25"/>
    <w:lvl w:ilvl="0" w:tplc="A312796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7E40C67E">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7485E9A">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7C821F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3E0FDE">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CBE9F2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F107620">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BB2CE0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478EB02">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60195FCE"/>
    <w:multiLevelType w:val="hybridMultilevel"/>
    <w:tmpl w:val="6E1ED11C"/>
    <w:styleLink w:val="ImportedStyle5"/>
    <w:lvl w:ilvl="0" w:tplc="971CB48C">
      <w:start w:val="1"/>
      <w:numFmt w:val="decimal"/>
      <w:lvlText w:val="%1."/>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064849B0">
      <w:start w:val="1"/>
      <w:numFmt w:val="decimal"/>
      <w:lvlText w:val="%2."/>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45E605F0">
      <w:start w:val="1"/>
      <w:numFmt w:val="decimal"/>
      <w:lvlText w:val="%3."/>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3" w:tplc="0ADC1ABA">
      <w:start w:val="1"/>
      <w:numFmt w:val="decimal"/>
      <w:lvlText w:val="%4."/>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B250357A">
      <w:start w:val="1"/>
      <w:numFmt w:val="decimal"/>
      <w:lvlText w:val="%5."/>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05306502">
      <w:start w:val="1"/>
      <w:numFmt w:val="decimal"/>
      <w:lvlText w:val="%6."/>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6" w:tplc="8828F10C">
      <w:start w:val="1"/>
      <w:numFmt w:val="decimal"/>
      <w:lvlText w:val="%7."/>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186C329E">
      <w:start w:val="1"/>
      <w:numFmt w:val="decimal"/>
      <w:lvlText w:val="%8."/>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572E09C0">
      <w:start w:val="1"/>
      <w:numFmt w:val="decimal"/>
      <w:lvlText w:val="%9."/>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3">
    <w:nsid w:val="608B7687"/>
    <w:multiLevelType w:val="multilevel"/>
    <w:tmpl w:val="B8F65ACC"/>
    <w:lvl w:ilvl="0">
      <w:start w:val="1"/>
      <w:numFmt w:val="decimal"/>
      <w:lvlText w:val="%1."/>
      <w:lvlJc w:val="left"/>
      <w:pPr>
        <w:ind w:left="720" w:hanging="360"/>
      </w:pPr>
      <w:rPr>
        <w:rFonts w:hint="default"/>
        <w:color w:val="auto"/>
      </w:rPr>
    </w:lvl>
    <w:lvl w:ilvl="1">
      <w:start w:val="1"/>
      <w:numFmt w:val="decimal"/>
      <w:isLgl/>
      <w:lvlText w:val="%1.%2."/>
      <w:lvlJc w:val="left"/>
      <w:pPr>
        <w:ind w:left="19636" w:hanging="5460"/>
      </w:pPr>
      <w:rPr>
        <w:rFonts w:hint="default"/>
        <w:color w:val="auto"/>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24">
    <w:nsid w:val="60AB3D04"/>
    <w:multiLevelType w:val="hybridMultilevel"/>
    <w:tmpl w:val="F644385C"/>
    <w:styleLink w:val="ImportedStyle11"/>
    <w:lvl w:ilvl="0" w:tplc="B4A49312">
      <w:start w:val="1"/>
      <w:numFmt w:val="decimal"/>
      <w:lvlText w:val="%1."/>
      <w:lvlJc w:val="left"/>
      <w:pPr>
        <w:ind w:left="60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DE9ABA">
      <w:start w:val="1"/>
      <w:numFmt w:val="lowerLetter"/>
      <w:lvlText w:val="%2."/>
      <w:lvlJc w:val="left"/>
      <w:pPr>
        <w:ind w:left="13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E00FD2">
      <w:start w:val="1"/>
      <w:numFmt w:val="lowerRoman"/>
      <w:lvlText w:val="%3."/>
      <w:lvlJc w:val="left"/>
      <w:pPr>
        <w:ind w:left="2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20A202A">
      <w:start w:val="1"/>
      <w:numFmt w:val="decimal"/>
      <w:lvlText w:val="%4."/>
      <w:lvlJc w:val="left"/>
      <w:pPr>
        <w:ind w:left="27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010DF2C">
      <w:start w:val="1"/>
      <w:numFmt w:val="lowerLetter"/>
      <w:lvlText w:val="%5."/>
      <w:lvlJc w:val="left"/>
      <w:pPr>
        <w:ind w:left="34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FEF366">
      <w:start w:val="1"/>
      <w:numFmt w:val="lowerRoman"/>
      <w:lvlText w:val="%6."/>
      <w:lvlJc w:val="left"/>
      <w:pPr>
        <w:ind w:left="420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19C856BE">
      <w:start w:val="1"/>
      <w:numFmt w:val="decimal"/>
      <w:lvlText w:val="%7."/>
      <w:lvlJc w:val="left"/>
      <w:pPr>
        <w:ind w:left="49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40218E0">
      <w:start w:val="1"/>
      <w:numFmt w:val="lowerLetter"/>
      <w:lvlText w:val="%8."/>
      <w:lvlJc w:val="left"/>
      <w:pPr>
        <w:ind w:left="56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E883906">
      <w:start w:val="1"/>
      <w:numFmt w:val="lowerRoman"/>
      <w:lvlText w:val="%9."/>
      <w:lvlJc w:val="left"/>
      <w:pPr>
        <w:ind w:left="636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8C588F"/>
    <w:multiLevelType w:val="hybridMultilevel"/>
    <w:tmpl w:val="5FA84898"/>
    <w:styleLink w:val="ImportedStyle15"/>
    <w:lvl w:ilvl="0" w:tplc="62003234">
      <w:start w:val="1"/>
      <w:numFmt w:val="decimal"/>
      <w:lvlText w:val="%1."/>
      <w:lvlJc w:val="left"/>
      <w:pPr>
        <w:ind w:left="620" w:hanging="380"/>
      </w:pPr>
      <w:rPr>
        <w:rFonts w:hAnsi="Arial Unicode MS"/>
        <w:caps w:val="0"/>
        <w:smallCaps w:val="0"/>
        <w:strike w:val="0"/>
        <w:dstrike w:val="0"/>
        <w:outline w:val="0"/>
        <w:emboss w:val="0"/>
        <w:imprint w:val="0"/>
        <w:spacing w:val="0"/>
        <w:w w:val="100"/>
        <w:kern w:val="0"/>
        <w:position w:val="0"/>
        <w:highlight w:val="none"/>
        <w:vertAlign w:val="baseline"/>
      </w:rPr>
    </w:lvl>
    <w:lvl w:ilvl="1" w:tplc="75D0378C">
      <w:start w:val="1"/>
      <w:numFmt w:val="lowerLetter"/>
      <w:lvlText w:val="%2."/>
      <w:lvlJc w:val="left"/>
      <w:pPr>
        <w:ind w:left="13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7622B2">
      <w:start w:val="1"/>
      <w:numFmt w:val="lowerRoman"/>
      <w:lvlText w:val="%3."/>
      <w:lvlJc w:val="left"/>
      <w:pPr>
        <w:ind w:left="2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F6AF78A">
      <w:start w:val="1"/>
      <w:numFmt w:val="decimal"/>
      <w:lvlText w:val="%4."/>
      <w:lvlJc w:val="left"/>
      <w:pPr>
        <w:ind w:left="27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DE75F2">
      <w:start w:val="1"/>
      <w:numFmt w:val="lowerLetter"/>
      <w:lvlText w:val="%5."/>
      <w:lvlJc w:val="left"/>
      <w:pPr>
        <w:ind w:left="34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0489676">
      <w:start w:val="1"/>
      <w:numFmt w:val="lowerRoman"/>
      <w:lvlText w:val="%6."/>
      <w:lvlJc w:val="left"/>
      <w:pPr>
        <w:ind w:left="420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CA4692A">
      <w:start w:val="1"/>
      <w:numFmt w:val="decimal"/>
      <w:lvlText w:val="%7."/>
      <w:lvlJc w:val="left"/>
      <w:pPr>
        <w:ind w:left="49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3E09558">
      <w:start w:val="1"/>
      <w:numFmt w:val="lowerLetter"/>
      <w:lvlText w:val="%8."/>
      <w:lvlJc w:val="left"/>
      <w:pPr>
        <w:ind w:left="56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738E2E8">
      <w:start w:val="1"/>
      <w:numFmt w:val="lowerRoman"/>
      <w:lvlText w:val="%9."/>
      <w:lvlJc w:val="left"/>
      <w:pPr>
        <w:ind w:left="636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nsid w:val="6CD614BC"/>
    <w:multiLevelType w:val="hybridMultilevel"/>
    <w:tmpl w:val="59600C0A"/>
    <w:styleLink w:val="ImportedStyle12"/>
    <w:lvl w:ilvl="0" w:tplc="16D6920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8AE50D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AEE876">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75F2433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2CE16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16A8D6">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CBFABA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EE8C2D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0520E52">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nsid w:val="6CFC4188"/>
    <w:multiLevelType w:val="hybridMultilevel"/>
    <w:tmpl w:val="A308073E"/>
    <w:styleLink w:val="ImportedStyle26"/>
    <w:lvl w:ilvl="0" w:tplc="213E8C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7EA3E3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9F2759E">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E0233C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6CE48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CE0DE6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09D4747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A0C17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6D61F5A">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71743301"/>
    <w:multiLevelType w:val="hybridMultilevel"/>
    <w:tmpl w:val="DCC62A84"/>
    <w:styleLink w:val="ImportedStyle13"/>
    <w:lvl w:ilvl="0" w:tplc="96E2DB4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52F5C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AC66392">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0E637C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DACCA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98EA40">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5876FFA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C66B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8D0AD42">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nsid w:val="71C148A5"/>
    <w:multiLevelType w:val="hybridMultilevel"/>
    <w:tmpl w:val="4B348FB2"/>
    <w:styleLink w:val="ImportedStyle3"/>
    <w:lvl w:ilvl="0" w:tplc="18B417A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0C43E0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D36ECC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A3E0E88">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12CE6B6">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094F54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C5073C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79E8D2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DD40E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nsid w:val="7369480A"/>
    <w:multiLevelType w:val="hybridMultilevel"/>
    <w:tmpl w:val="B90C9E28"/>
    <w:styleLink w:val="ImportedStyle20"/>
    <w:lvl w:ilvl="0" w:tplc="EE862B96">
      <w:start w:val="1"/>
      <w:numFmt w:val="decimal"/>
      <w:lvlText w:val="%1."/>
      <w:lvlJc w:val="left"/>
      <w:pPr>
        <w:ind w:left="7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D675BA">
      <w:start w:val="1"/>
      <w:numFmt w:val="lowerLetter"/>
      <w:lvlText w:val="%2."/>
      <w:lvlJc w:val="left"/>
      <w:pPr>
        <w:tabs>
          <w:tab w:val="left" w:pos="780"/>
        </w:tabs>
        <w:ind w:left="15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C2E7D18">
      <w:start w:val="1"/>
      <w:numFmt w:val="lowerRoman"/>
      <w:lvlText w:val="%3."/>
      <w:lvlJc w:val="left"/>
      <w:pPr>
        <w:tabs>
          <w:tab w:val="left" w:pos="780"/>
        </w:tabs>
        <w:ind w:left="222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8632BAEA">
      <w:start w:val="1"/>
      <w:numFmt w:val="decimal"/>
      <w:lvlText w:val="%4."/>
      <w:lvlJc w:val="left"/>
      <w:pPr>
        <w:tabs>
          <w:tab w:val="left" w:pos="780"/>
        </w:tabs>
        <w:ind w:left="29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71691C0">
      <w:start w:val="1"/>
      <w:numFmt w:val="lowerLetter"/>
      <w:lvlText w:val="%5."/>
      <w:lvlJc w:val="left"/>
      <w:pPr>
        <w:tabs>
          <w:tab w:val="left" w:pos="780"/>
        </w:tabs>
        <w:ind w:left="36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4340492">
      <w:start w:val="1"/>
      <w:numFmt w:val="lowerRoman"/>
      <w:lvlText w:val="%6."/>
      <w:lvlJc w:val="left"/>
      <w:pPr>
        <w:tabs>
          <w:tab w:val="left" w:pos="780"/>
        </w:tabs>
        <w:ind w:left="438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C3BE03D0">
      <w:start w:val="1"/>
      <w:numFmt w:val="decimal"/>
      <w:lvlText w:val="%7."/>
      <w:lvlJc w:val="left"/>
      <w:pPr>
        <w:tabs>
          <w:tab w:val="left" w:pos="780"/>
        </w:tabs>
        <w:ind w:left="51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17E7822">
      <w:start w:val="1"/>
      <w:numFmt w:val="lowerLetter"/>
      <w:lvlText w:val="%8."/>
      <w:lvlJc w:val="left"/>
      <w:pPr>
        <w:tabs>
          <w:tab w:val="left" w:pos="780"/>
        </w:tabs>
        <w:ind w:left="58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B84AEA">
      <w:start w:val="1"/>
      <w:numFmt w:val="lowerRoman"/>
      <w:lvlText w:val="%9."/>
      <w:lvlJc w:val="left"/>
      <w:pPr>
        <w:tabs>
          <w:tab w:val="left" w:pos="780"/>
        </w:tabs>
        <w:ind w:left="654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nsid w:val="7B5B2832"/>
    <w:multiLevelType w:val="hybridMultilevel"/>
    <w:tmpl w:val="83EC932A"/>
    <w:styleLink w:val="ImportedStyle24"/>
    <w:lvl w:ilvl="0" w:tplc="21AE6D32">
      <w:start w:val="1"/>
      <w:numFmt w:val="decimal"/>
      <w:lvlText w:val="%1."/>
      <w:lvlJc w:val="left"/>
      <w:pPr>
        <w:tabs>
          <w:tab w:val="left" w:pos="360"/>
          <w:tab w:val="num" w:pos="1071"/>
        </w:tabs>
        <w:ind w:left="504" w:firstLine="63"/>
      </w:pPr>
      <w:rPr>
        <w:rFonts w:hAnsi="Arial Unicode MS"/>
        <w:caps w:val="0"/>
        <w:smallCaps w:val="0"/>
        <w:strike w:val="0"/>
        <w:dstrike w:val="0"/>
        <w:outline w:val="0"/>
        <w:emboss w:val="0"/>
        <w:imprint w:val="0"/>
        <w:spacing w:val="0"/>
        <w:w w:val="100"/>
        <w:kern w:val="0"/>
        <w:position w:val="0"/>
        <w:highlight w:val="none"/>
        <w:vertAlign w:val="baseline"/>
      </w:rPr>
    </w:lvl>
    <w:lvl w:ilvl="1" w:tplc="B5A28008">
      <w:start w:val="1"/>
      <w:numFmt w:val="decimal"/>
      <w:lvlText w:val="%2."/>
      <w:lvlJc w:val="left"/>
      <w:pPr>
        <w:tabs>
          <w:tab w:val="left" w:pos="360"/>
          <w:tab w:val="num" w:pos="794"/>
        </w:tabs>
        <w:ind w:left="227" w:firstLine="340"/>
      </w:pPr>
      <w:rPr>
        <w:rFonts w:hAnsi="Arial Unicode MS"/>
        <w:caps w:val="0"/>
        <w:smallCaps w:val="0"/>
        <w:strike w:val="0"/>
        <w:dstrike w:val="0"/>
        <w:outline w:val="0"/>
        <w:emboss w:val="0"/>
        <w:imprint w:val="0"/>
        <w:spacing w:val="0"/>
        <w:w w:val="100"/>
        <w:kern w:val="0"/>
        <w:position w:val="0"/>
        <w:highlight w:val="none"/>
        <w:vertAlign w:val="baseline"/>
      </w:rPr>
    </w:lvl>
    <w:lvl w:ilvl="2" w:tplc="13948924">
      <w:start w:val="1"/>
      <w:numFmt w:val="decimal"/>
      <w:lvlText w:val="%3."/>
      <w:lvlJc w:val="left"/>
      <w:pPr>
        <w:tabs>
          <w:tab w:val="left" w:pos="360"/>
          <w:tab w:val="num" w:pos="2007"/>
        </w:tabs>
        <w:ind w:left="1440" w:firstLine="192"/>
      </w:pPr>
      <w:rPr>
        <w:rFonts w:hAnsi="Arial Unicode MS"/>
        <w:caps w:val="0"/>
        <w:smallCaps w:val="0"/>
        <w:strike w:val="0"/>
        <w:dstrike w:val="0"/>
        <w:outline w:val="0"/>
        <w:emboss w:val="0"/>
        <w:imprint w:val="0"/>
        <w:spacing w:val="0"/>
        <w:w w:val="100"/>
        <w:kern w:val="0"/>
        <w:position w:val="0"/>
        <w:highlight w:val="none"/>
        <w:vertAlign w:val="baseline"/>
      </w:rPr>
    </w:lvl>
    <w:lvl w:ilvl="3" w:tplc="ADECD2E2">
      <w:start w:val="1"/>
      <w:numFmt w:val="decimal"/>
      <w:lvlText w:val="%4."/>
      <w:lvlJc w:val="left"/>
      <w:pPr>
        <w:tabs>
          <w:tab w:val="left" w:pos="360"/>
          <w:tab w:val="num" w:pos="2727"/>
        </w:tabs>
        <w:ind w:left="2160" w:firstLine="118"/>
      </w:pPr>
      <w:rPr>
        <w:rFonts w:hAnsi="Arial Unicode MS"/>
        <w:caps w:val="0"/>
        <w:smallCaps w:val="0"/>
        <w:strike w:val="0"/>
        <w:dstrike w:val="0"/>
        <w:outline w:val="0"/>
        <w:emboss w:val="0"/>
        <w:imprint w:val="0"/>
        <w:spacing w:val="0"/>
        <w:w w:val="100"/>
        <w:kern w:val="0"/>
        <w:position w:val="0"/>
        <w:highlight w:val="none"/>
        <w:vertAlign w:val="baseline"/>
      </w:rPr>
    </w:lvl>
    <w:lvl w:ilvl="4" w:tplc="CC80E4C6">
      <w:start w:val="1"/>
      <w:numFmt w:val="decimal"/>
      <w:lvlText w:val="%5."/>
      <w:lvlJc w:val="left"/>
      <w:pPr>
        <w:tabs>
          <w:tab w:val="left" w:pos="360"/>
          <w:tab w:val="num" w:pos="3447"/>
        </w:tabs>
        <w:ind w:left="2880" w:firstLine="44"/>
      </w:pPr>
      <w:rPr>
        <w:rFonts w:hAnsi="Arial Unicode MS"/>
        <w:caps w:val="0"/>
        <w:smallCaps w:val="0"/>
        <w:strike w:val="0"/>
        <w:dstrike w:val="0"/>
        <w:outline w:val="0"/>
        <w:emboss w:val="0"/>
        <w:imprint w:val="0"/>
        <w:spacing w:val="0"/>
        <w:w w:val="100"/>
        <w:kern w:val="0"/>
        <w:position w:val="0"/>
        <w:highlight w:val="none"/>
        <w:vertAlign w:val="baseline"/>
      </w:rPr>
    </w:lvl>
    <w:lvl w:ilvl="5" w:tplc="0354E674">
      <w:start w:val="1"/>
      <w:numFmt w:val="decimal"/>
      <w:suff w:val="nothing"/>
      <w:lvlText w:val="%6."/>
      <w:lvlJc w:val="left"/>
      <w:pPr>
        <w:tabs>
          <w:tab w:val="left" w:pos="360"/>
        </w:tabs>
        <w:ind w:left="3600" w:firstLine="367"/>
      </w:pPr>
      <w:rPr>
        <w:rFonts w:hAnsi="Arial Unicode MS"/>
        <w:caps w:val="0"/>
        <w:smallCaps w:val="0"/>
        <w:strike w:val="0"/>
        <w:dstrike w:val="0"/>
        <w:outline w:val="0"/>
        <w:emboss w:val="0"/>
        <w:imprint w:val="0"/>
        <w:spacing w:val="0"/>
        <w:w w:val="100"/>
        <w:kern w:val="0"/>
        <w:position w:val="0"/>
        <w:highlight w:val="none"/>
        <w:vertAlign w:val="baseline"/>
      </w:rPr>
    </w:lvl>
    <w:lvl w:ilvl="6" w:tplc="9D46017C">
      <w:start w:val="1"/>
      <w:numFmt w:val="decimal"/>
      <w:lvlText w:val="%7."/>
      <w:lvlJc w:val="left"/>
      <w:pPr>
        <w:tabs>
          <w:tab w:val="left" w:pos="360"/>
          <w:tab w:val="num" w:pos="4887"/>
        </w:tabs>
        <w:ind w:left="4320" w:firstLine="293"/>
      </w:pPr>
      <w:rPr>
        <w:rFonts w:hAnsi="Arial Unicode MS"/>
        <w:caps w:val="0"/>
        <w:smallCaps w:val="0"/>
        <w:strike w:val="0"/>
        <w:dstrike w:val="0"/>
        <w:outline w:val="0"/>
        <w:emboss w:val="0"/>
        <w:imprint w:val="0"/>
        <w:spacing w:val="0"/>
        <w:w w:val="100"/>
        <w:kern w:val="0"/>
        <w:position w:val="0"/>
        <w:highlight w:val="none"/>
        <w:vertAlign w:val="baseline"/>
      </w:rPr>
    </w:lvl>
    <w:lvl w:ilvl="7" w:tplc="7256E7C8">
      <w:start w:val="1"/>
      <w:numFmt w:val="decimal"/>
      <w:lvlText w:val="%8."/>
      <w:lvlJc w:val="left"/>
      <w:pPr>
        <w:tabs>
          <w:tab w:val="left" w:pos="360"/>
          <w:tab w:val="num" w:pos="5607"/>
        </w:tabs>
        <w:ind w:left="5040" w:firstLine="219"/>
      </w:pPr>
      <w:rPr>
        <w:rFonts w:hAnsi="Arial Unicode MS"/>
        <w:caps w:val="0"/>
        <w:smallCaps w:val="0"/>
        <w:strike w:val="0"/>
        <w:dstrike w:val="0"/>
        <w:outline w:val="0"/>
        <w:emboss w:val="0"/>
        <w:imprint w:val="0"/>
        <w:spacing w:val="0"/>
        <w:w w:val="100"/>
        <w:kern w:val="0"/>
        <w:position w:val="0"/>
        <w:highlight w:val="none"/>
        <w:vertAlign w:val="baseline"/>
      </w:rPr>
    </w:lvl>
    <w:lvl w:ilvl="8" w:tplc="60DE7A5E">
      <w:start w:val="1"/>
      <w:numFmt w:val="decimal"/>
      <w:lvlText w:val="%9."/>
      <w:lvlJc w:val="left"/>
      <w:pPr>
        <w:tabs>
          <w:tab w:val="left" w:pos="360"/>
          <w:tab w:val="num" w:pos="6327"/>
        </w:tabs>
        <w:ind w:left="5760" w:firstLine="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nsid w:val="7DF75347"/>
    <w:multiLevelType w:val="hybridMultilevel"/>
    <w:tmpl w:val="2F02A49C"/>
    <w:styleLink w:val="ImportedStyle16"/>
    <w:lvl w:ilvl="0" w:tplc="609EE58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EAC1FA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E885B6">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F98AB488">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0A459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D78F3C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24AB67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3327F3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3068B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nsid w:val="7E2B0871"/>
    <w:multiLevelType w:val="hybridMultilevel"/>
    <w:tmpl w:val="2E828368"/>
    <w:styleLink w:val="ImportedStyle9"/>
    <w:lvl w:ilvl="0" w:tplc="C5D28ECA">
      <w:start w:val="1"/>
      <w:numFmt w:val="decimal"/>
      <w:lvlText w:val="%1."/>
      <w:lvlJc w:val="left"/>
      <w:pPr>
        <w:ind w:left="4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08C6986">
      <w:start w:val="1"/>
      <w:numFmt w:val="lowerLetter"/>
      <w:lvlText w:val="%2."/>
      <w:lvlJc w:val="left"/>
      <w:pPr>
        <w:ind w:left="12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D12D65C">
      <w:start w:val="1"/>
      <w:numFmt w:val="lowerRoman"/>
      <w:lvlText w:val="%3."/>
      <w:lvlJc w:val="left"/>
      <w:pPr>
        <w:ind w:left="192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272AF868">
      <w:start w:val="1"/>
      <w:numFmt w:val="decimal"/>
      <w:lvlText w:val="%4."/>
      <w:lvlJc w:val="left"/>
      <w:pPr>
        <w:ind w:left="26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34C0DB6">
      <w:start w:val="1"/>
      <w:numFmt w:val="lowerLetter"/>
      <w:lvlText w:val="%5."/>
      <w:lvlJc w:val="left"/>
      <w:pPr>
        <w:ind w:left="3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F1C018A">
      <w:start w:val="1"/>
      <w:numFmt w:val="lowerRoman"/>
      <w:lvlText w:val="%6."/>
      <w:lvlJc w:val="left"/>
      <w:pPr>
        <w:ind w:left="408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6A08520C">
      <w:start w:val="1"/>
      <w:numFmt w:val="decimal"/>
      <w:lvlText w:val="%7."/>
      <w:lvlJc w:val="left"/>
      <w:pPr>
        <w:ind w:left="48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AE40BCA">
      <w:start w:val="1"/>
      <w:numFmt w:val="lowerLetter"/>
      <w:lvlText w:val="%8."/>
      <w:lvlJc w:val="left"/>
      <w:pPr>
        <w:ind w:left="55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786DAB2">
      <w:start w:val="1"/>
      <w:numFmt w:val="lowerRoman"/>
      <w:lvlText w:val="%9."/>
      <w:lvlJc w:val="left"/>
      <w:pPr>
        <w:ind w:left="6240" w:hanging="3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3"/>
  </w:num>
  <w:num w:numId="2">
    <w:abstractNumId w:val="9"/>
  </w:num>
  <w:num w:numId="3">
    <w:abstractNumId w:val="0"/>
  </w:num>
  <w:num w:numId="4">
    <w:abstractNumId w:val="15"/>
  </w:num>
  <w:num w:numId="5">
    <w:abstractNumId w:val="13"/>
  </w:num>
  <w:num w:numId="6">
    <w:abstractNumId w:val="20"/>
  </w:num>
  <w:num w:numId="7">
    <w:abstractNumId w:val="16"/>
  </w:num>
  <w:num w:numId="8">
    <w:abstractNumId w:val="25"/>
  </w:num>
  <w:num w:numId="9">
    <w:abstractNumId w:val="10"/>
  </w:num>
  <w:num w:numId="10">
    <w:abstractNumId w:val="30"/>
  </w:num>
  <w:num w:numId="11">
    <w:abstractNumId w:val="5"/>
  </w:num>
  <w:num w:numId="12">
    <w:abstractNumId w:val="22"/>
  </w:num>
  <w:num w:numId="13">
    <w:abstractNumId w:val="18"/>
  </w:num>
  <w:num w:numId="14">
    <w:abstractNumId w:val="2"/>
  </w:num>
  <w:num w:numId="15">
    <w:abstractNumId w:val="8"/>
  </w:num>
  <w:num w:numId="16">
    <w:abstractNumId w:val="34"/>
  </w:num>
  <w:num w:numId="17">
    <w:abstractNumId w:val="6"/>
  </w:num>
  <w:num w:numId="18">
    <w:abstractNumId w:val="24"/>
  </w:num>
  <w:num w:numId="19">
    <w:abstractNumId w:val="27"/>
  </w:num>
  <w:num w:numId="20">
    <w:abstractNumId w:val="29"/>
  </w:num>
  <w:num w:numId="21">
    <w:abstractNumId w:val="4"/>
  </w:num>
  <w:num w:numId="22">
    <w:abstractNumId w:val="26"/>
  </w:num>
  <w:num w:numId="23">
    <w:abstractNumId w:val="33"/>
  </w:num>
  <w:num w:numId="24">
    <w:abstractNumId w:val="12"/>
  </w:num>
  <w:num w:numId="25">
    <w:abstractNumId w:val="17"/>
  </w:num>
  <w:num w:numId="26">
    <w:abstractNumId w:val="14"/>
  </w:num>
  <w:num w:numId="27">
    <w:abstractNumId w:val="31"/>
  </w:num>
  <w:num w:numId="28">
    <w:abstractNumId w:val="7"/>
  </w:num>
  <w:num w:numId="29">
    <w:abstractNumId w:val="3"/>
  </w:num>
  <w:num w:numId="30">
    <w:abstractNumId w:val="19"/>
  </w:num>
  <w:num w:numId="31">
    <w:abstractNumId w:val="1"/>
  </w:num>
  <w:num w:numId="32">
    <w:abstractNumId w:val="32"/>
  </w:num>
  <w:num w:numId="33">
    <w:abstractNumId w:val="21"/>
  </w:num>
  <w:num w:numId="34">
    <w:abstractNumId w:val="28"/>
  </w:num>
  <w:num w:numId="3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E6"/>
    <w:rsid w:val="000076B6"/>
    <w:rsid w:val="0001360A"/>
    <w:rsid w:val="00014616"/>
    <w:rsid w:val="00017281"/>
    <w:rsid w:val="00017761"/>
    <w:rsid w:val="0002026A"/>
    <w:rsid w:val="00033C4A"/>
    <w:rsid w:val="00035073"/>
    <w:rsid w:val="000367E4"/>
    <w:rsid w:val="00057BC0"/>
    <w:rsid w:val="00070897"/>
    <w:rsid w:val="0007618B"/>
    <w:rsid w:val="000840CF"/>
    <w:rsid w:val="00086357"/>
    <w:rsid w:val="00091DC6"/>
    <w:rsid w:val="000940E6"/>
    <w:rsid w:val="00096BAD"/>
    <w:rsid w:val="00097843"/>
    <w:rsid w:val="000B30BB"/>
    <w:rsid w:val="000B3F56"/>
    <w:rsid w:val="000B5DC9"/>
    <w:rsid w:val="000D014D"/>
    <w:rsid w:val="000D68CA"/>
    <w:rsid w:val="000E1231"/>
    <w:rsid w:val="000E1DCF"/>
    <w:rsid w:val="000E52A8"/>
    <w:rsid w:val="000F20A6"/>
    <w:rsid w:val="000F62CD"/>
    <w:rsid w:val="000F6B84"/>
    <w:rsid w:val="00120380"/>
    <w:rsid w:val="00141173"/>
    <w:rsid w:val="0014311F"/>
    <w:rsid w:val="001457CF"/>
    <w:rsid w:val="001556FC"/>
    <w:rsid w:val="00155EA5"/>
    <w:rsid w:val="00160204"/>
    <w:rsid w:val="00160B2F"/>
    <w:rsid w:val="00162156"/>
    <w:rsid w:val="00162B50"/>
    <w:rsid w:val="00181115"/>
    <w:rsid w:val="0018455D"/>
    <w:rsid w:val="0019776D"/>
    <w:rsid w:val="001A2A90"/>
    <w:rsid w:val="001A463B"/>
    <w:rsid w:val="001A504A"/>
    <w:rsid w:val="001A6037"/>
    <w:rsid w:val="001B5184"/>
    <w:rsid w:val="001C5C8D"/>
    <w:rsid w:val="001D1E64"/>
    <w:rsid w:val="001D58E0"/>
    <w:rsid w:val="001F0A17"/>
    <w:rsid w:val="00200B2A"/>
    <w:rsid w:val="00205586"/>
    <w:rsid w:val="00211145"/>
    <w:rsid w:val="00237919"/>
    <w:rsid w:val="00241748"/>
    <w:rsid w:val="00255C32"/>
    <w:rsid w:val="00256997"/>
    <w:rsid w:val="0025706B"/>
    <w:rsid w:val="0025729F"/>
    <w:rsid w:val="00276015"/>
    <w:rsid w:val="00287D8C"/>
    <w:rsid w:val="00297CEB"/>
    <w:rsid w:val="002A30AA"/>
    <w:rsid w:val="002A75E4"/>
    <w:rsid w:val="002B12E9"/>
    <w:rsid w:val="002B389E"/>
    <w:rsid w:val="002B61E0"/>
    <w:rsid w:val="002C1F7B"/>
    <w:rsid w:val="002E4A98"/>
    <w:rsid w:val="002F55FB"/>
    <w:rsid w:val="00313DF7"/>
    <w:rsid w:val="0031407B"/>
    <w:rsid w:val="00321E01"/>
    <w:rsid w:val="00341359"/>
    <w:rsid w:val="00350110"/>
    <w:rsid w:val="0038581B"/>
    <w:rsid w:val="003916B5"/>
    <w:rsid w:val="00394B44"/>
    <w:rsid w:val="00396BF2"/>
    <w:rsid w:val="003A03E4"/>
    <w:rsid w:val="003A0404"/>
    <w:rsid w:val="003A081C"/>
    <w:rsid w:val="003A0963"/>
    <w:rsid w:val="003B3F6B"/>
    <w:rsid w:val="003C0A41"/>
    <w:rsid w:val="003C6CB6"/>
    <w:rsid w:val="00401893"/>
    <w:rsid w:val="004071E6"/>
    <w:rsid w:val="00412BE7"/>
    <w:rsid w:val="004166C6"/>
    <w:rsid w:val="00423FDE"/>
    <w:rsid w:val="004260F6"/>
    <w:rsid w:val="0044334D"/>
    <w:rsid w:val="00475A7C"/>
    <w:rsid w:val="004809B4"/>
    <w:rsid w:val="00480AAD"/>
    <w:rsid w:val="00484C6C"/>
    <w:rsid w:val="004851FA"/>
    <w:rsid w:val="004916BB"/>
    <w:rsid w:val="004929A5"/>
    <w:rsid w:val="004A6C38"/>
    <w:rsid w:val="004B383C"/>
    <w:rsid w:val="004C1949"/>
    <w:rsid w:val="004E008A"/>
    <w:rsid w:val="004F3101"/>
    <w:rsid w:val="005107CB"/>
    <w:rsid w:val="00513532"/>
    <w:rsid w:val="00521DBC"/>
    <w:rsid w:val="0052489E"/>
    <w:rsid w:val="00526891"/>
    <w:rsid w:val="0053054B"/>
    <w:rsid w:val="005315C3"/>
    <w:rsid w:val="00534463"/>
    <w:rsid w:val="005357E7"/>
    <w:rsid w:val="00546298"/>
    <w:rsid w:val="005723E9"/>
    <w:rsid w:val="00572528"/>
    <w:rsid w:val="00581AE3"/>
    <w:rsid w:val="00591968"/>
    <w:rsid w:val="00596FDD"/>
    <w:rsid w:val="005A398F"/>
    <w:rsid w:val="005B2F96"/>
    <w:rsid w:val="005C20BF"/>
    <w:rsid w:val="005C662F"/>
    <w:rsid w:val="005E6D62"/>
    <w:rsid w:val="005E701B"/>
    <w:rsid w:val="005F103E"/>
    <w:rsid w:val="005F2775"/>
    <w:rsid w:val="00606AAF"/>
    <w:rsid w:val="006237B6"/>
    <w:rsid w:val="0062590D"/>
    <w:rsid w:val="006275E6"/>
    <w:rsid w:val="0063151F"/>
    <w:rsid w:val="00644C72"/>
    <w:rsid w:val="00645723"/>
    <w:rsid w:val="0065142A"/>
    <w:rsid w:val="00660CB5"/>
    <w:rsid w:val="00666B87"/>
    <w:rsid w:val="0066788F"/>
    <w:rsid w:val="00670505"/>
    <w:rsid w:val="0067576E"/>
    <w:rsid w:val="00680124"/>
    <w:rsid w:val="00684C5D"/>
    <w:rsid w:val="006A09C5"/>
    <w:rsid w:val="006B0F17"/>
    <w:rsid w:val="006B13C2"/>
    <w:rsid w:val="006B7521"/>
    <w:rsid w:val="006C1ED3"/>
    <w:rsid w:val="006C2C54"/>
    <w:rsid w:val="006D310E"/>
    <w:rsid w:val="006E431C"/>
    <w:rsid w:val="00704D5C"/>
    <w:rsid w:val="0072045B"/>
    <w:rsid w:val="00736A1F"/>
    <w:rsid w:val="00741256"/>
    <w:rsid w:val="00745680"/>
    <w:rsid w:val="007468AF"/>
    <w:rsid w:val="007548ED"/>
    <w:rsid w:val="00761DF0"/>
    <w:rsid w:val="007648A6"/>
    <w:rsid w:val="00764D9D"/>
    <w:rsid w:val="007720C3"/>
    <w:rsid w:val="0078142C"/>
    <w:rsid w:val="00786DB7"/>
    <w:rsid w:val="00794A35"/>
    <w:rsid w:val="007A4634"/>
    <w:rsid w:val="007A796C"/>
    <w:rsid w:val="007B34D9"/>
    <w:rsid w:val="007B76C0"/>
    <w:rsid w:val="007C51A0"/>
    <w:rsid w:val="007E19E6"/>
    <w:rsid w:val="007E7DBF"/>
    <w:rsid w:val="007F6D26"/>
    <w:rsid w:val="007F7C95"/>
    <w:rsid w:val="00803EC1"/>
    <w:rsid w:val="00817AB5"/>
    <w:rsid w:val="00831159"/>
    <w:rsid w:val="00833A38"/>
    <w:rsid w:val="008373B1"/>
    <w:rsid w:val="0084023D"/>
    <w:rsid w:val="008414BC"/>
    <w:rsid w:val="008603DA"/>
    <w:rsid w:val="008610A7"/>
    <w:rsid w:val="00871E3A"/>
    <w:rsid w:val="008727D5"/>
    <w:rsid w:val="00872B68"/>
    <w:rsid w:val="00874824"/>
    <w:rsid w:val="0087702E"/>
    <w:rsid w:val="00884991"/>
    <w:rsid w:val="008A2EB9"/>
    <w:rsid w:val="008A3921"/>
    <w:rsid w:val="008A7A80"/>
    <w:rsid w:val="008C4AFF"/>
    <w:rsid w:val="008C62E1"/>
    <w:rsid w:val="009006FA"/>
    <w:rsid w:val="00907CE5"/>
    <w:rsid w:val="00914E11"/>
    <w:rsid w:val="0091676B"/>
    <w:rsid w:val="00926D4C"/>
    <w:rsid w:val="00937C98"/>
    <w:rsid w:val="00954077"/>
    <w:rsid w:val="009613E2"/>
    <w:rsid w:val="009622E4"/>
    <w:rsid w:val="009736D2"/>
    <w:rsid w:val="009A19C3"/>
    <w:rsid w:val="009A5703"/>
    <w:rsid w:val="009C5201"/>
    <w:rsid w:val="009D127A"/>
    <w:rsid w:val="009E43A1"/>
    <w:rsid w:val="009F0D53"/>
    <w:rsid w:val="009F444D"/>
    <w:rsid w:val="00A12A59"/>
    <w:rsid w:val="00A13C82"/>
    <w:rsid w:val="00A23FDF"/>
    <w:rsid w:val="00A31445"/>
    <w:rsid w:val="00A42A7C"/>
    <w:rsid w:val="00A432E1"/>
    <w:rsid w:val="00A569DE"/>
    <w:rsid w:val="00A62827"/>
    <w:rsid w:val="00A80862"/>
    <w:rsid w:val="00A85930"/>
    <w:rsid w:val="00A8758C"/>
    <w:rsid w:val="00A9347B"/>
    <w:rsid w:val="00A96CC8"/>
    <w:rsid w:val="00AA049F"/>
    <w:rsid w:val="00AA7052"/>
    <w:rsid w:val="00AB1005"/>
    <w:rsid w:val="00AB1254"/>
    <w:rsid w:val="00AC333C"/>
    <w:rsid w:val="00AD094E"/>
    <w:rsid w:val="00AD0C2B"/>
    <w:rsid w:val="00AD66CE"/>
    <w:rsid w:val="00AE1F15"/>
    <w:rsid w:val="00B02A20"/>
    <w:rsid w:val="00B15CEE"/>
    <w:rsid w:val="00B23331"/>
    <w:rsid w:val="00B35DA6"/>
    <w:rsid w:val="00B43F3A"/>
    <w:rsid w:val="00B47233"/>
    <w:rsid w:val="00B527E0"/>
    <w:rsid w:val="00B6056C"/>
    <w:rsid w:val="00B670B8"/>
    <w:rsid w:val="00B71577"/>
    <w:rsid w:val="00B765EF"/>
    <w:rsid w:val="00B80332"/>
    <w:rsid w:val="00B80BDD"/>
    <w:rsid w:val="00BA0BEB"/>
    <w:rsid w:val="00BA283E"/>
    <w:rsid w:val="00BC085F"/>
    <w:rsid w:val="00BC7966"/>
    <w:rsid w:val="00BD7E87"/>
    <w:rsid w:val="00BE0318"/>
    <w:rsid w:val="00BE0BFD"/>
    <w:rsid w:val="00BE50F6"/>
    <w:rsid w:val="00C07A63"/>
    <w:rsid w:val="00C2312A"/>
    <w:rsid w:val="00C55440"/>
    <w:rsid w:val="00C55FC6"/>
    <w:rsid w:val="00C75BC9"/>
    <w:rsid w:val="00C958BC"/>
    <w:rsid w:val="00CA2B0B"/>
    <w:rsid w:val="00CB250A"/>
    <w:rsid w:val="00CB6A7D"/>
    <w:rsid w:val="00CB7528"/>
    <w:rsid w:val="00CF16C0"/>
    <w:rsid w:val="00D11D55"/>
    <w:rsid w:val="00D12D6E"/>
    <w:rsid w:val="00D32C49"/>
    <w:rsid w:val="00D42EC2"/>
    <w:rsid w:val="00D441EC"/>
    <w:rsid w:val="00D549F6"/>
    <w:rsid w:val="00D754F3"/>
    <w:rsid w:val="00D77057"/>
    <w:rsid w:val="00D83A23"/>
    <w:rsid w:val="00D87CF8"/>
    <w:rsid w:val="00D87D58"/>
    <w:rsid w:val="00DB5B2C"/>
    <w:rsid w:val="00DC034F"/>
    <w:rsid w:val="00DC0AEB"/>
    <w:rsid w:val="00DC463B"/>
    <w:rsid w:val="00DD237B"/>
    <w:rsid w:val="00DE0F2C"/>
    <w:rsid w:val="00DE6010"/>
    <w:rsid w:val="00DE74DC"/>
    <w:rsid w:val="00E005DA"/>
    <w:rsid w:val="00E2014D"/>
    <w:rsid w:val="00E23042"/>
    <w:rsid w:val="00E2621D"/>
    <w:rsid w:val="00E36AAA"/>
    <w:rsid w:val="00E50DD4"/>
    <w:rsid w:val="00E56656"/>
    <w:rsid w:val="00EA75BB"/>
    <w:rsid w:val="00EB551E"/>
    <w:rsid w:val="00EB6D7D"/>
    <w:rsid w:val="00EC4EDC"/>
    <w:rsid w:val="00EC5D87"/>
    <w:rsid w:val="00ED01FB"/>
    <w:rsid w:val="00ED42B6"/>
    <w:rsid w:val="00EF2C38"/>
    <w:rsid w:val="00F06DB7"/>
    <w:rsid w:val="00F12A01"/>
    <w:rsid w:val="00F158AB"/>
    <w:rsid w:val="00F248E3"/>
    <w:rsid w:val="00F36A74"/>
    <w:rsid w:val="00F51C75"/>
    <w:rsid w:val="00F60042"/>
    <w:rsid w:val="00F61DD2"/>
    <w:rsid w:val="00F63990"/>
    <w:rsid w:val="00F7363E"/>
    <w:rsid w:val="00F8164E"/>
    <w:rsid w:val="00FB54C8"/>
    <w:rsid w:val="00FB57F2"/>
    <w:rsid w:val="00FD0626"/>
    <w:rsid w:val="00FE1010"/>
    <w:rsid w:val="00FE3FAB"/>
    <w:rsid w:val="00FE506E"/>
    <w:rsid w:val="00FF33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548ED"/>
    <w:pPr>
      <w:keepNext/>
      <w:autoSpaceDE w:val="0"/>
      <w:autoSpaceDN w:val="0"/>
      <w:ind w:firstLine="284"/>
      <w:outlineLvl w:val="0"/>
    </w:pPr>
    <w:rPr>
      <w:rFonts w:eastAsia="Calibri"/>
    </w:rPr>
  </w:style>
  <w:style w:type="paragraph" w:styleId="20">
    <w:name w:val="heading 2"/>
    <w:basedOn w:val="a0"/>
    <w:next w:val="a0"/>
    <w:link w:val="21"/>
    <w:unhideWhenUsed/>
    <w:qFormat/>
    <w:rsid w:val="00396BF2"/>
    <w:pPr>
      <w:keepNext/>
      <w:keepLines/>
      <w:spacing w:before="40"/>
      <w:jc w:val="both"/>
      <w:outlineLvl w:val="1"/>
    </w:pPr>
    <w:rPr>
      <w:rFonts w:eastAsiaTheme="majorEastAsia" w:cstheme="majorBidi"/>
      <w:b/>
      <w:szCs w:val="26"/>
    </w:rPr>
  </w:style>
  <w:style w:type="paragraph" w:styleId="30">
    <w:name w:val="heading 3"/>
    <w:basedOn w:val="a0"/>
    <w:next w:val="a0"/>
    <w:link w:val="31"/>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0"/>
    <w:next w:val="a0"/>
    <w:link w:val="40"/>
    <w:uiPriority w:val="99"/>
    <w:qFormat/>
    <w:rsid w:val="0087702E"/>
    <w:pPr>
      <w:keepNext/>
      <w:spacing w:before="240" w:after="60"/>
      <w:outlineLvl w:val="3"/>
    </w:pPr>
    <w:rPr>
      <w:b/>
      <w:bCs/>
      <w:sz w:val="28"/>
      <w:szCs w:val="28"/>
      <w:lang w:val="x-none" w:eastAsia="x-none"/>
    </w:rPr>
  </w:style>
  <w:style w:type="paragraph" w:styleId="5">
    <w:name w:val="heading 5"/>
    <w:basedOn w:val="a0"/>
    <w:next w:val="a0"/>
    <w:link w:val="50"/>
    <w:qFormat/>
    <w:rsid w:val="0087702E"/>
    <w:pPr>
      <w:spacing w:before="240" w:after="60"/>
      <w:outlineLvl w:val="4"/>
    </w:pPr>
    <w:rPr>
      <w:b/>
      <w:bCs/>
      <w:i/>
      <w:iCs/>
      <w:sz w:val="26"/>
      <w:szCs w:val="26"/>
      <w:lang w:val="x-none" w:eastAsia="x-none"/>
    </w:rPr>
  </w:style>
  <w:style w:type="paragraph" w:styleId="6">
    <w:name w:val="heading 6"/>
    <w:basedOn w:val="a0"/>
    <w:next w:val="a0"/>
    <w:link w:val="60"/>
    <w:qFormat/>
    <w:rsid w:val="0087702E"/>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rsid w:val="004071E6"/>
    <w:pPr>
      <w:ind w:left="142" w:right="4819"/>
      <w:jc w:val="center"/>
    </w:pPr>
  </w:style>
  <w:style w:type="paragraph" w:styleId="a5">
    <w:name w:val="Body Text"/>
    <w:basedOn w:val="a0"/>
    <w:link w:val="a6"/>
    <w:rsid w:val="004071E6"/>
    <w:pPr>
      <w:jc w:val="center"/>
    </w:pPr>
    <w:rPr>
      <w:b/>
      <w:bCs/>
      <w:smallCaps/>
    </w:rPr>
  </w:style>
  <w:style w:type="character" w:customStyle="1" w:styleId="a6">
    <w:name w:val="Основной текст Знак"/>
    <w:basedOn w:val="a1"/>
    <w:link w:val="a5"/>
    <w:rsid w:val="004071E6"/>
    <w:rPr>
      <w:rFonts w:ascii="Times New Roman" w:eastAsia="Times New Roman" w:hAnsi="Times New Roman" w:cs="Times New Roman"/>
      <w:b/>
      <w:bCs/>
      <w:smallCaps/>
      <w:sz w:val="24"/>
      <w:szCs w:val="24"/>
      <w:lang w:eastAsia="ru-RU"/>
    </w:rPr>
  </w:style>
  <w:style w:type="paragraph" w:styleId="22">
    <w:name w:val="Body Text Indent 2"/>
    <w:basedOn w:val="a0"/>
    <w:link w:val="23"/>
    <w:rsid w:val="004071E6"/>
    <w:pPr>
      <w:ind w:left="993"/>
    </w:pPr>
  </w:style>
  <w:style w:type="character" w:customStyle="1" w:styleId="23">
    <w:name w:val="Основной текст с отступом 2 Знак"/>
    <w:basedOn w:val="a1"/>
    <w:link w:val="22"/>
    <w:rsid w:val="004071E6"/>
    <w:rPr>
      <w:rFonts w:ascii="Times New Roman" w:eastAsia="Times New Roman" w:hAnsi="Times New Roman" w:cs="Times New Roman"/>
      <w:sz w:val="24"/>
      <w:szCs w:val="24"/>
      <w:lang w:eastAsia="ru-RU"/>
    </w:rPr>
  </w:style>
  <w:style w:type="character" w:styleId="a7">
    <w:name w:val="annotation reference"/>
    <w:basedOn w:val="a1"/>
    <w:unhideWhenUsed/>
    <w:rsid w:val="00513532"/>
    <w:rPr>
      <w:sz w:val="16"/>
      <w:szCs w:val="16"/>
    </w:rPr>
  </w:style>
  <w:style w:type="paragraph" w:styleId="a8">
    <w:name w:val="annotation text"/>
    <w:basedOn w:val="a0"/>
    <w:link w:val="a9"/>
    <w:unhideWhenUsed/>
    <w:rsid w:val="00513532"/>
    <w:rPr>
      <w:sz w:val="20"/>
      <w:szCs w:val="20"/>
    </w:rPr>
  </w:style>
  <w:style w:type="character" w:customStyle="1" w:styleId="a9">
    <w:name w:val="Текст примечания Знак"/>
    <w:basedOn w:val="a1"/>
    <w:link w:val="a8"/>
    <w:rsid w:val="00513532"/>
    <w:rPr>
      <w:rFonts w:ascii="Times New Roman" w:eastAsia="Times New Roman" w:hAnsi="Times New Roman" w:cs="Times New Roman"/>
      <w:sz w:val="20"/>
      <w:szCs w:val="20"/>
      <w:lang w:eastAsia="ru-RU"/>
    </w:rPr>
  </w:style>
  <w:style w:type="paragraph" w:styleId="aa">
    <w:name w:val="annotation subject"/>
    <w:basedOn w:val="a8"/>
    <w:next w:val="a8"/>
    <w:link w:val="ab"/>
    <w:unhideWhenUsed/>
    <w:rsid w:val="00513532"/>
    <w:rPr>
      <w:b/>
      <w:bCs/>
    </w:rPr>
  </w:style>
  <w:style w:type="character" w:customStyle="1" w:styleId="ab">
    <w:name w:val="Тема примечания Знак"/>
    <w:basedOn w:val="a9"/>
    <w:link w:val="aa"/>
    <w:rsid w:val="00513532"/>
    <w:rPr>
      <w:rFonts w:ascii="Times New Roman" w:eastAsia="Times New Roman" w:hAnsi="Times New Roman" w:cs="Times New Roman"/>
      <w:b/>
      <w:bCs/>
      <w:sz w:val="20"/>
      <w:szCs w:val="20"/>
      <w:lang w:eastAsia="ru-RU"/>
    </w:rPr>
  </w:style>
  <w:style w:type="paragraph" w:styleId="ac">
    <w:name w:val="Balloon Text"/>
    <w:basedOn w:val="a0"/>
    <w:link w:val="ad"/>
    <w:unhideWhenUsed/>
    <w:rsid w:val="00513532"/>
    <w:rPr>
      <w:rFonts w:ascii="Tahoma" w:hAnsi="Tahoma" w:cs="Tahoma"/>
      <w:sz w:val="16"/>
      <w:szCs w:val="16"/>
    </w:rPr>
  </w:style>
  <w:style w:type="character" w:customStyle="1" w:styleId="ad">
    <w:name w:val="Текст выноски Знак"/>
    <w:basedOn w:val="a1"/>
    <w:link w:val="ac"/>
    <w:rsid w:val="00513532"/>
    <w:rPr>
      <w:rFonts w:ascii="Tahoma" w:eastAsia="Times New Roman" w:hAnsi="Tahoma" w:cs="Tahoma"/>
      <w:sz w:val="16"/>
      <w:szCs w:val="16"/>
      <w:lang w:eastAsia="ru-RU"/>
    </w:rPr>
  </w:style>
  <w:style w:type="character" w:customStyle="1" w:styleId="10">
    <w:name w:val="Заголовок 1 Знак"/>
    <w:basedOn w:val="a1"/>
    <w:link w:val="1"/>
    <w:rsid w:val="007548ED"/>
    <w:rPr>
      <w:rFonts w:ascii="Times New Roman" w:eastAsia="Calibri" w:hAnsi="Times New Roman" w:cs="Times New Roman"/>
      <w:sz w:val="24"/>
      <w:szCs w:val="24"/>
      <w:lang w:eastAsia="ru-RU"/>
    </w:rPr>
  </w:style>
  <w:style w:type="character" w:styleId="ae">
    <w:name w:val="Hyperlink"/>
    <w:rsid w:val="00C55FC6"/>
    <w:rPr>
      <w:rFonts w:cs="Times New Roman"/>
      <w:color w:val="0000FF"/>
      <w:u w:val="single"/>
    </w:rPr>
  </w:style>
  <w:style w:type="paragraph" w:styleId="af">
    <w:name w:val="Normal (Web)"/>
    <w:basedOn w:val="a0"/>
    <w:link w:val="af0"/>
    <w:rsid w:val="00C55FC6"/>
    <w:pPr>
      <w:spacing w:before="100" w:beforeAutospacing="1" w:after="100" w:afterAutospacing="1"/>
    </w:pPr>
    <w:rPr>
      <w:rFonts w:ascii="Arial Unicode MS" w:eastAsia="Arial Unicode MS" w:hAnsi="Arial"/>
    </w:rPr>
  </w:style>
  <w:style w:type="character" w:customStyle="1" w:styleId="af0">
    <w:name w:val="Обычный (веб) Знак"/>
    <w:link w:val="af"/>
    <w:rsid w:val="00C55FC6"/>
    <w:rPr>
      <w:rFonts w:ascii="Arial Unicode MS" w:eastAsia="Arial Unicode MS" w:hAnsi="Arial" w:cs="Times New Roman"/>
      <w:sz w:val="24"/>
      <w:szCs w:val="24"/>
    </w:rPr>
  </w:style>
  <w:style w:type="paragraph" w:customStyle="1" w:styleId="af1">
    <w:name w:val="Для таблиц"/>
    <w:basedOn w:val="a0"/>
    <w:rsid w:val="005C20BF"/>
  </w:style>
  <w:style w:type="paragraph" w:styleId="af2">
    <w:name w:val="List Paragraph"/>
    <w:basedOn w:val="a0"/>
    <w:qFormat/>
    <w:rsid w:val="009613E2"/>
    <w:pPr>
      <w:ind w:left="720"/>
      <w:contextualSpacing/>
    </w:pPr>
  </w:style>
  <w:style w:type="table" w:styleId="af3">
    <w:name w:val="Table Grid"/>
    <w:basedOn w:val="a2"/>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0"/>
    <w:link w:val="33"/>
    <w:unhideWhenUsed/>
    <w:rsid w:val="00DD237B"/>
    <w:pPr>
      <w:spacing w:after="120"/>
      <w:ind w:left="283"/>
    </w:pPr>
    <w:rPr>
      <w:sz w:val="16"/>
      <w:szCs w:val="16"/>
    </w:rPr>
  </w:style>
  <w:style w:type="character" w:customStyle="1" w:styleId="33">
    <w:name w:val="Основной текст с отступом 3 Знак"/>
    <w:basedOn w:val="a1"/>
    <w:link w:val="32"/>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4">
    <w:name w:val="header"/>
    <w:basedOn w:val="a0"/>
    <w:link w:val="af5"/>
    <w:unhideWhenUsed/>
    <w:rsid w:val="00786DB7"/>
    <w:pPr>
      <w:tabs>
        <w:tab w:val="center" w:pos="4677"/>
        <w:tab w:val="right" w:pos="9355"/>
      </w:tabs>
    </w:pPr>
  </w:style>
  <w:style w:type="character" w:customStyle="1" w:styleId="af5">
    <w:name w:val="Верхний колонтитул Знак"/>
    <w:basedOn w:val="a1"/>
    <w:link w:val="af4"/>
    <w:rsid w:val="00786DB7"/>
    <w:rPr>
      <w:rFonts w:ascii="Times New Roman" w:eastAsia="Times New Roman" w:hAnsi="Times New Roman" w:cs="Times New Roman"/>
      <w:sz w:val="24"/>
      <w:szCs w:val="24"/>
      <w:lang w:eastAsia="ru-RU"/>
    </w:rPr>
  </w:style>
  <w:style w:type="paragraph" w:styleId="af6">
    <w:name w:val="footer"/>
    <w:basedOn w:val="a0"/>
    <w:link w:val="af7"/>
    <w:unhideWhenUsed/>
    <w:rsid w:val="00786DB7"/>
    <w:pPr>
      <w:tabs>
        <w:tab w:val="center" w:pos="4677"/>
        <w:tab w:val="right" w:pos="9355"/>
      </w:tabs>
    </w:pPr>
  </w:style>
  <w:style w:type="character" w:customStyle="1" w:styleId="af7">
    <w:name w:val="Нижний колонтитул Знак"/>
    <w:basedOn w:val="a1"/>
    <w:link w:val="af6"/>
    <w:rsid w:val="00786DB7"/>
    <w:rPr>
      <w:rFonts w:ascii="Times New Roman" w:eastAsia="Times New Roman" w:hAnsi="Times New Roman" w:cs="Times New Roman"/>
      <w:sz w:val="24"/>
      <w:szCs w:val="24"/>
      <w:lang w:eastAsia="ru-RU"/>
    </w:rPr>
  </w:style>
  <w:style w:type="character" w:customStyle="1" w:styleId="21">
    <w:name w:val="Заголовок 2 Знак"/>
    <w:basedOn w:val="a1"/>
    <w:link w:val="20"/>
    <w:rsid w:val="00396BF2"/>
    <w:rPr>
      <w:rFonts w:ascii="Times New Roman" w:eastAsiaTheme="majorEastAsia" w:hAnsi="Times New Roman" w:cstheme="majorBidi"/>
      <w:b/>
      <w:sz w:val="24"/>
      <w:szCs w:val="26"/>
      <w:lang w:eastAsia="ru-RU"/>
    </w:rPr>
  </w:style>
  <w:style w:type="paragraph" w:styleId="af8">
    <w:name w:val="Title"/>
    <w:basedOn w:val="a0"/>
    <w:next w:val="a0"/>
    <w:link w:val="af9"/>
    <w:qFormat/>
    <w:rsid w:val="003B3F6B"/>
    <w:pPr>
      <w:contextualSpacing/>
    </w:pPr>
    <w:rPr>
      <w:rFonts w:asciiTheme="majorHAnsi" w:eastAsiaTheme="majorEastAsia" w:hAnsiTheme="majorHAnsi" w:cstheme="majorBidi"/>
      <w:spacing w:val="-10"/>
      <w:kern w:val="28"/>
      <w:sz w:val="56"/>
      <w:szCs w:val="56"/>
    </w:rPr>
  </w:style>
  <w:style w:type="character" w:customStyle="1" w:styleId="af9">
    <w:name w:val="Название Знак"/>
    <w:basedOn w:val="a1"/>
    <w:link w:val="af8"/>
    <w:rsid w:val="003B3F6B"/>
    <w:rPr>
      <w:rFonts w:asciiTheme="majorHAnsi" w:eastAsiaTheme="majorEastAsia" w:hAnsiTheme="majorHAnsi" w:cstheme="majorBidi"/>
      <w:spacing w:val="-10"/>
      <w:kern w:val="28"/>
      <w:sz w:val="56"/>
      <w:szCs w:val="56"/>
      <w:lang w:eastAsia="ru-RU"/>
    </w:rPr>
  </w:style>
  <w:style w:type="character" w:customStyle="1" w:styleId="31">
    <w:name w:val="Заголовок 3 Знак"/>
    <w:basedOn w:val="a1"/>
    <w:link w:val="30"/>
    <w:rsid w:val="00BC7966"/>
    <w:rPr>
      <w:rFonts w:asciiTheme="majorHAnsi" w:eastAsiaTheme="majorEastAsia" w:hAnsiTheme="majorHAnsi" w:cstheme="majorBidi"/>
      <w:color w:val="243F60" w:themeColor="accent1" w:themeShade="7F"/>
      <w:sz w:val="24"/>
      <w:szCs w:val="24"/>
      <w:lang w:eastAsia="ru-RU"/>
    </w:rPr>
  </w:style>
  <w:style w:type="paragraph" w:styleId="afa">
    <w:name w:val="Subtitle"/>
    <w:basedOn w:val="a0"/>
    <w:next w:val="a0"/>
    <w:link w:val="afb"/>
    <w:qFormat/>
    <w:rsid w:val="00E23042"/>
    <w:pPr>
      <w:numPr>
        <w:ilvl w:val="1"/>
      </w:numPr>
      <w:spacing w:after="160"/>
    </w:pPr>
    <w:rPr>
      <w:rFonts w:eastAsiaTheme="minorEastAsia" w:cstheme="minorBidi"/>
      <w:b/>
      <w:spacing w:val="15"/>
      <w:szCs w:val="22"/>
    </w:rPr>
  </w:style>
  <w:style w:type="character" w:customStyle="1" w:styleId="afb">
    <w:name w:val="Подзаголовок Знак"/>
    <w:basedOn w:val="a1"/>
    <w:link w:val="afa"/>
    <w:rsid w:val="00E23042"/>
    <w:rPr>
      <w:rFonts w:ascii="Times New Roman" w:eastAsiaTheme="minorEastAsia" w:hAnsi="Times New Roman"/>
      <w:b/>
      <w:spacing w:val="15"/>
      <w:sz w:val="24"/>
      <w:lang w:eastAsia="ru-RU"/>
    </w:rPr>
  </w:style>
  <w:style w:type="paragraph" w:styleId="afc">
    <w:name w:val="TOC Heading"/>
    <w:basedOn w:val="1"/>
    <w:next w:val="a0"/>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4">
    <w:name w:val="toc 3"/>
    <w:basedOn w:val="a0"/>
    <w:next w:val="a0"/>
    <w:autoRedefine/>
    <w:uiPriority w:val="39"/>
    <w:unhideWhenUsed/>
    <w:qFormat/>
    <w:rsid w:val="008414BC"/>
    <w:pPr>
      <w:spacing w:after="100"/>
      <w:ind w:left="480"/>
    </w:pPr>
  </w:style>
  <w:style w:type="paragraph" w:styleId="11">
    <w:name w:val="toc 1"/>
    <w:basedOn w:val="a0"/>
    <w:next w:val="a0"/>
    <w:autoRedefine/>
    <w:uiPriority w:val="39"/>
    <w:unhideWhenUsed/>
    <w:qFormat/>
    <w:rsid w:val="008414BC"/>
    <w:pPr>
      <w:spacing w:after="100"/>
    </w:pPr>
  </w:style>
  <w:style w:type="character" w:styleId="afd">
    <w:name w:val="FollowedHyperlink"/>
    <w:basedOn w:val="a1"/>
    <w:uiPriority w:val="99"/>
    <w:semiHidden/>
    <w:unhideWhenUsed/>
    <w:rsid w:val="0063151F"/>
    <w:rPr>
      <w:color w:val="800080"/>
      <w:u w:val="single"/>
    </w:rPr>
  </w:style>
  <w:style w:type="paragraph" w:customStyle="1" w:styleId="font5">
    <w:name w:val="font5"/>
    <w:basedOn w:val="a0"/>
    <w:rsid w:val="0063151F"/>
    <w:pPr>
      <w:spacing w:before="100" w:beforeAutospacing="1" w:after="100" w:afterAutospacing="1"/>
    </w:pPr>
    <w:rPr>
      <w:color w:val="000000"/>
    </w:rPr>
  </w:style>
  <w:style w:type="paragraph" w:customStyle="1" w:styleId="font6">
    <w:name w:val="font6"/>
    <w:basedOn w:val="a0"/>
    <w:rsid w:val="0063151F"/>
    <w:pPr>
      <w:spacing w:before="100" w:beforeAutospacing="1" w:after="100" w:afterAutospacing="1"/>
    </w:pPr>
    <w:rPr>
      <w:b/>
      <w:bCs/>
      <w:color w:val="000000"/>
    </w:rPr>
  </w:style>
  <w:style w:type="paragraph" w:customStyle="1" w:styleId="xl63">
    <w:name w:val="xl63"/>
    <w:basedOn w:val="a0"/>
    <w:rsid w:val="0063151F"/>
    <w:pPr>
      <w:spacing w:before="100" w:beforeAutospacing="1" w:after="100" w:afterAutospacing="1"/>
    </w:pPr>
  </w:style>
  <w:style w:type="paragraph" w:customStyle="1" w:styleId="xl64">
    <w:name w:val="xl64"/>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0"/>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0"/>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0"/>
    <w:rsid w:val="0063151F"/>
    <w:pPr>
      <w:spacing w:before="100" w:beforeAutospacing="1" w:after="100" w:afterAutospacing="1"/>
    </w:pPr>
  </w:style>
  <w:style w:type="paragraph" w:customStyle="1" w:styleId="xl68">
    <w:name w:val="xl68"/>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0"/>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0"/>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0"/>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0"/>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0"/>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0"/>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0"/>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0"/>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0"/>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0"/>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0"/>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0"/>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0"/>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0"/>
    <w:rsid w:val="0063151F"/>
    <w:pPr>
      <w:pBdr>
        <w:left w:val="single" w:sz="4" w:space="0" w:color="auto"/>
      </w:pBdr>
      <w:spacing w:before="100" w:beforeAutospacing="1" w:after="100" w:afterAutospacing="1"/>
      <w:textAlignment w:val="top"/>
    </w:pPr>
    <w:rPr>
      <w:b/>
      <w:bCs/>
    </w:rPr>
  </w:style>
  <w:style w:type="paragraph" w:customStyle="1" w:styleId="xl91">
    <w:name w:val="xl91"/>
    <w:basedOn w:val="a0"/>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0"/>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0"/>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0"/>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0"/>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0"/>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0"/>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0"/>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0"/>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0"/>
    <w:rsid w:val="0063151F"/>
    <w:pPr>
      <w:pBdr>
        <w:left w:val="single" w:sz="4" w:space="0" w:color="auto"/>
      </w:pBdr>
      <w:spacing w:before="100" w:beforeAutospacing="1" w:after="100" w:afterAutospacing="1"/>
      <w:textAlignment w:val="top"/>
    </w:pPr>
  </w:style>
  <w:style w:type="paragraph" w:customStyle="1" w:styleId="xl103">
    <w:name w:val="xl103"/>
    <w:basedOn w:val="a0"/>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0"/>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0"/>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0"/>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0"/>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0"/>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0"/>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0"/>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0"/>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0"/>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0"/>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0"/>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0"/>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0"/>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0"/>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0"/>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0"/>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0"/>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0"/>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0"/>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4">
    <w:name w:val="toc 2"/>
    <w:basedOn w:val="a0"/>
    <w:next w:val="a0"/>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table" w:customStyle="1" w:styleId="12">
    <w:name w:val="Сетка таблицы1"/>
    <w:basedOn w:val="a2"/>
    <w:next w:val="af3"/>
    <w:uiPriority w:val="39"/>
    <w:rsid w:val="0052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uiPriority w:val="99"/>
    <w:rsid w:val="0087702E"/>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87702E"/>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87702E"/>
    <w:rPr>
      <w:rFonts w:ascii="Times New Roman" w:eastAsia="Times New Roman" w:hAnsi="Times New Roman" w:cs="Times New Roman"/>
      <w:b/>
      <w:bCs/>
      <w:lang w:val="x-none" w:eastAsia="x-none"/>
    </w:rPr>
  </w:style>
  <w:style w:type="paragraph" w:customStyle="1" w:styleId="13">
    <w:name w:val="Обычный1"/>
    <w:rsid w:val="0087702E"/>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14">
    <w:name w:val="Абзац списка1"/>
    <w:basedOn w:val="a0"/>
    <w:rsid w:val="0087702E"/>
    <w:pPr>
      <w:ind w:left="720"/>
    </w:pPr>
    <w:rPr>
      <w:rFonts w:eastAsia="Calibri"/>
      <w:sz w:val="20"/>
      <w:szCs w:val="20"/>
      <w:lang w:eastAsia="en-US"/>
    </w:rPr>
  </w:style>
  <w:style w:type="paragraph" w:customStyle="1" w:styleId="Default">
    <w:name w:val="Default"/>
    <w:rsid w:val="00877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e">
    <w:name w:val="Body Text Indent"/>
    <w:aliases w:val="текст,Основной текст 1,Нумерованный список !!,Надин стиль"/>
    <w:basedOn w:val="a0"/>
    <w:link w:val="aff"/>
    <w:rsid w:val="0087702E"/>
    <w:pPr>
      <w:spacing w:after="120"/>
      <w:ind w:left="283"/>
    </w:pPr>
    <w:rPr>
      <w:sz w:val="20"/>
      <w:szCs w:val="20"/>
      <w:lang w:val="x-none" w:eastAsia="en-US"/>
    </w:rPr>
  </w:style>
  <w:style w:type="character" w:customStyle="1" w:styleId="aff">
    <w:name w:val="Основной текст с отступом Знак"/>
    <w:aliases w:val="текст Знак,Основной текст 1 Знак,Нумерованный список !! Знак,Надин стиль Знак"/>
    <w:basedOn w:val="a1"/>
    <w:link w:val="afe"/>
    <w:rsid w:val="0087702E"/>
    <w:rPr>
      <w:rFonts w:ascii="Times New Roman" w:eastAsia="Times New Roman" w:hAnsi="Times New Roman" w:cs="Times New Roman"/>
      <w:sz w:val="20"/>
      <w:szCs w:val="20"/>
      <w:lang w:val="x-none"/>
    </w:rPr>
  </w:style>
  <w:style w:type="character" w:styleId="aff0">
    <w:name w:val="page number"/>
    <w:basedOn w:val="a1"/>
    <w:rsid w:val="0087702E"/>
  </w:style>
  <w:style w:type="paragraph" w:styleId="aff1">
    <w:name w:val="footnote text"/>
    <w:basedOn w:val="a0"/>
    <w:link w:val="aff2"/>
    <w:uiPriority w:val="99"/>
    <w:rsid w:val="0087702E"/>
    <w:rPr>
      <w:sz w:val="20"/>
      <w:szCs w:val="20"/>
      <w:lang w:val="x-none" w:eastAsia="en-US"/>
    </w:rPr>
  </w:style>
  <w:style w:type="character" w:customStyle="1" w:styleId="aff2">
    <w:name w:val="Текст сноски Знак"/>
    <w:basedOn w:val="a1"/>
    <w:link w:val="aff1"/>
    <w:uiPriority w:val="99"/>
    <w:rsid w:val="0087702E"/>
    <w:rPr>
      <w:rFonts w:ascii="Times New Roman" w:eastAsia="Times New Roman" w:hAnsi="Times New Roman" w:cs="Times New Roman"/>
      <w:sz w:val="20"/>
      <w:szCs w:val="20"/>
      <w:lang w:val="x-none"/>
    </w:rPr>
  </w:style>
  <w:style w:type="character" w:styleId="aff3">
    <w:name w:val="footnote reference"/>
    <w:rsid w:val="0087702E"/>
    <w:rPr>
      <w:vertAlign w:val="superscript"/>
    </w:rPr>
  </w:style>
  <w:style w:type="paragraph" w:customStyle="1" w:styleId="CM1">
    <w:name w:val="CM1"/>
    <w:basedOn w:val="a0"/>
    <w:next w:val="a0"/>
    <w:rsid w:val="0087702E"/>
    <w:pPr>
      <w:widowControl w:val="0"/>
      <w:autoSpaceDE w:val="0"/>
      <w:autoSpaceDN w:val="0"/>
      <w:adjustRightInd w:val="0"/>
      <w:spacing w:line="323" w:lineRule="atLeast"/>
    </w:pPr>
  </w:style>
  <w:style w:type="character" w:styleId="aff4">
    <w:name w:val="Emphasis"/>
    <w:qFormat/>
    <w:rsid w:val="0087702E"/>
    <w:rPr>
      <w:i/>
      <w:iCs/>
    </w:rPr>
  </w:style>
  <w:style w:type="paragraph" w:customStyle="1" w:styleId="15">
    <w:name w:val="Знак1 Знак Знак Знак"/>
    <w:basedOn w:val="a0"/>
    <w:rsid w:val="0087702E"/>
    <w:pPr>
      <w:tabs>
        <w:tab w:val="num" w:pos="643"/>
      </w:tabs>
      <w:spacing w:after="160" w:line="240" w:lineRule="exact"/>
    </w:pPr>
    <w:rPr>
      <w:rFonts w:ascii="Verdana" w:hAnsi="Verdana" w:cs="Verdana"/>
      <w:sz w:val="20"/>
      <w:szCs w:val="20"/>
      <w:lang w:val="en-US" w:eastAsia="en-US"/>
    </w:rPr>
  </w:style>
  <w:style w:type="paragraph" w:customStyle="1" w:styleId="a">
    <w:name w:val="список с точками"/>
    <w:basedOn w:val="a0"/>
    <w:rsid w:val="0087702E"/>
    <w:pPr>
      <w:numPr>
        <w:numId w:val="2"/>
      </w:numPr>
      <w:spacing w:line="312" w:lineRule="auto"/>
      <w:jc w:val="both"/>
    </w:pPr>
  </w:style>
  <w:style w:type="paragraph" w:styleId="25">
    <w:name w:val="Body Text 2"/>
    <w:basedOn w:val="a0"/>
    <w:link w:val="26"/>
    <w:rsid w:val="0087702E"/>
    <w:pPr>
      <w:spacing w:after="120" w:line="480" w:lineRule="auto"/>
    </w:pPr>
    <w:rPr>
      <w:sz w:val="20"/>
      <w:szCs w:val="20"/>
      <w:lang w:val="x-none" w:eastAsia="en-US"/>
    </w:rPr>
  </w:style>
  <w:style w:type="character" w:customStyle="1" w:styleId="26">
    <w:name w:val="Основной текст 2 Знак"/>
    <w:basedOn w:val="a1"/>
    <w:link w:val="25"/>
    <w:rsid w:val="0087702E"/>
    <w:rPr>
      <w:rFonts w:ascii="Times New Roman" w:eastAsia="Times New Roman" w:hAnsi="Times New Roman" w:cs="Times New Roman"/>
      <w:sz w:val="20"/>
      <w:szCs w:val="20"/>
      <w:lang w:val="x-none"/>
    </w:rPr>
  </w:style>
  <w:style w:type="paragraph" w:customStyle="1" w:styleId="BodyText21">
    <w:name w:val="Body Text 21"/>
    <w:basedOn w:val="a0"/>
    <w:rsid w:val="0087702E"/>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2">
    <w:name w:val="List Bullet 2"/>
    <w:basedOn w:val="a0"/>
    <w:rsid w:val="0087702E"/>
    <w:pPr>
      <w:widowControl w:val="0"/>
      <w:numPr>
        <w:numId w:val="3"/>
      </w:numPr>
      <w:jc w:val="both"/>
    </w:pPr>
  </w:style>
  <w:style w:type="paragraph" w:customStyle="1" w:styleId="16">
    <w:name w:val="Знак1"/>
    <w:basedOn w:val="a0"/>
    <w:rsid w:val="0087702E"/>
    <w:pPr>
      <w:tabs>
        <w:tab w:val="num" w:pos="643"/>
      </w:tabs>
      <w:spacing w:after="160" w:line="240" w:lineRule="exact"/>
    </w:pPr>
    <w:rPr>
      <w:rFonts w:ascii="Verdana" w:hAnsi="Verdana" w:cs="Verdana"/>
      <w:sz w:val="20"/>
      <w:szCs w:val="20"/>
      <w:lang w:val="en-US" w:eastAsia="en-US"/>
    </w:rPr>
  </w:style>
  <w:style w:type="paragraph" w:customStyle="1" w:styleId="27">
    <w:name w:val="заголовок 2"/>
    <w:basedOn w:val="a0"/>
    <w:next w:val="a0"/>
    <w:rsid w:val="0087702E"/>
    <w:pPr>
      <w:keepNext/>
      <w:outlineLvl w:val="1"/>
    </w:pPr>
    <w:rPr>
      <w:rFonts w:cs="Arial"/>
      <w:szCs w:val="28"/>
    </w:rPr>
  </w:style>
  <w:style w:type="paragraph" w:styleId="3">
    <w:name w:val="List Bullet 3"/>
    <w:basedOn w:val="a0"/>
    <w:rsid w:val="0087702E"/>
    <w:pPr>
      <w:numPr>
        <w:numId w:val="4"/>
      </w:numPr>
    </w:pPr>
    <w:rPr>
      <w:rFonts w:ascii="Arial" w:hAnsi="Arial" w:cs="Arial"/>
      <w:szCs w:val="28"/>
    </w:rPr>
  </w:style>
  <w:style w:type="paragraph" w:customStyle="1" w:styleId="fortables12">
    <w:name w:val="for_tables_12"/>
    <w:basedOn w:val="a0"/>
    <w:rsid w:val="0087702E"/>
    <w:pPr>
      <w:spacing w:line="320" w:lineRule="exact"/>
    </w:pPr>
  </w:style>
  <w:style w:type="paragraph" w:customStyle="1" w:styleId="rvps3">
    <w:name w:val="rvps3"/>
    <w:basedOn w:val="a0"/>
    <w:rsid w:val="0087702E"/>
    <w:pPr>
      <w:spacing w:before="100" w:beforeAutospacing="1" w:after="100" w:afterAutospacing="1"/>
    </w:pPr>
    <w:rPr>
      <w:color w:val="000000"/>
    </w:rPr>
  </w:style>
  <w:style w:type="character" w:customStyle="1" w:styleId="rvts7">
    <w:name w:val="rvts7"/>
    <w:basedOn w:val="a1"/>
    <w:rsid w:val="0087702E"/>
  </w:style>
  <w:style w:type="paragraph" w:styleId="aff5">
    <w:name w:val="Plain Text"/>
    <w:basedOn w:val="a0"/>
    <w:link w:val="aff6"/>
    <w:rsid w:val="0087702E"/>
    <w:rPr>
      <w:rFonts w:ascii="Courier New" w:hAnsi="Courier New"/>
      <w:sz w:val="20"/>
      <w:szCs w:val="20"/>
      <w:lang w:val="x-none" w:eastAsia="x-none"/>
    </w:rPr>
  </w:style>
  <w:style w:type="character" w:customStyle="1" w:styleId="aff6">
    <w:name w:val="Текст Знак"/>
    <w:basedOn w:val="a1"/>
    <w:link w:val="aff5"/>
    <w:rsid w:val="0087702E"/>
    <w:rPr>
      <w:rFonts w:ascii="Courier New" w:eastAsia="Times New Roman" w:hAnsi="Courier New" w:cs="Times New Roman"/>
      <w:sz w:val="20"/>
      <w:szCs w:val="20"/>
      <w:lang w:val="x-none" w:eastAsia="x-none"/>
    </w:rPr>
  </w:style>
  <w:style w:type="paragraph" w:customStyle="1" w:styleId="ReportHead">
    <w:name w:val="Report_Head"/>
    <w:basedOn w:val="a0"/>
    <w:link w:val="ReportHead0"/>
    <w:rsid w:val="0087702E"/>
    <w:pPr>
      <w:jc w:val="center"/>
    </w:pPr>
    <w:rPr>
      <w:sz w:val="28"/>
      <w:lang w:val="x-none" w:eastAsia="x-none"/>
    </w:rPr>
  </w:style>
  <w:style w:type="paragraph" w:customStyle="1" w:styleId="aff7">
    <w:name w:val="Знак Знак Знак"/>
    <w:basedOn w:val="a0"/>
    <w:rsid w:val="0087702E"/>
    <w:pPr>
      <w:spacing w:after="160" w:line="240" w:lineRule="exact"/>
    </w:pPr>
    <w:rPr>
      <w:rFonts w:ascii="Verdana" w:hAnsi="Verdana"/>
      <w:lang w:val="en-US" w:eastAsia="en-US"/>
    </w:rPr>
  </w:style>
  <w:style w:type="character" w:styleId="aff8">
    <w:name w:val="Strong"/>
    <w:qFormat/>
    <w:rsid w:val="0087702E"/>
    <w:rPr>
      <w:b/>
      <w:bCs/>
    </w:rPr>
  </w:style>
  <w:style w:type="paragraph" w:customStyle="1" w:styleId="aff9">
    <w:name w:val="Обычный без отступа"/>
    <w:basedOn w:val="a0"/>
    <w:rsid w:val="0087702E"/>
    <w:pPr>
      <w:spacing w:line="360" w:lineRule="auto"/>
      <w:jc w:val="both"/>
    </w:pPr>
    <w:rPr>
      <w:sz w:val="28"/>
      <w:lang w:eastAsia="en-US"/>
    </w:rPr>
  </w:style>
  <w:style w:type="numbering" w:customStyle="1" w:styleId="WW8Num231">
    <w:name w:val="WW8Num231"/>
    <w:rsid w:val="0087702E"/>
    <w:pPr>
      <w:numPr>
        <w:numId w:val="5"/>
      </w:numPr>
    </w:pPr>
  </w:style>
  <w:style w:type="character" w:customStyle="1" w:styleId="gray">
    <w:name w:val="gray"/>
    <w:basedOn w:val="a1"/>
    <w:rsid w:val="0087702E"/>
  </w:style>
  <w:style w:type="paragraph" w:customStyle="1" w:styleId="justify2">
    <w:name w:val="justify2"/>
    <w:basedOn w:val="a0"/>
    <w:rsid w:val="0087702E"/>
    <w:pPr>
      <w:spacing w:before="100" w:beforeAutospacing="1" w:after="100" w:afterAutospacing="1"/>
    </w:pPr>
  </w:style>
  <w:style w:type="character" w:customStyle="1" w:styleId="28">
    <w:name w:val="Основной текст (2)"/>
    <w:rsid w:val="0087702E"/>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5">
    <w:name w:val="Основной текст (3)_"/>
    <w:link w:val="36"/>
    <w:rsid w:val="0087702E"/>
    <w:rPr>
      <w:sz w:val="23"/>
      <w:szCs w:val="23"/>
      <w:shd w:val="clear" w:color="auto" w:fill="FFFFFF"/>
    </w:rPr>
  </w:style>
  <w:style w:type="character" w:customStyle="1" w:styleId="41">
    <w:name w:val="Основной текст (4)_"/>
    <w:link w:val="42"/>
    <w:rsid w:val="0087702E"/>
    <w:rPr>
      <w:sz w:val="23"/>
      <w:szCs w:val="23"/>
      <w:shd w:val="clear" w:color="auto" w:fill="FFFFFF"/>
    </w:rPr>
  </w:style>
  <w:style w:type="character" w:customStyle="1" w:styleId="29">
    <w:name w:val="Оглавление (2)_"/>
    <w:link w:val="2a"/>
    <w:rsid w:val="0087702E"/>
    <w:rPr>
      <w:sz w:val="23"/>
      <w:szCs w:val="23"/>
      <w:shd w:val="clear" w:color="auto" w:fill="FFFFFF"/>
    </w:rPr>
  </w:style>
  <w:style w:type="paragraph" w:customStyle="1" w:styleId="36">
    <w:name w:val="Основной текст (3)"/>
    <w:basedOn w:val="a0"/>
    <w:link w:val="35"/>
    <w:rsid w:val="0087702E"/>
    <w:pPr>
      <w:shd w:val="clear" w:color="auto" w:fill="FFFFFF"/>
      <w:spacing w:before="360" w:after="540" w:line="274" w:lineRule="exact"/>
      <w:ind w:hanging="1700"/>
    </w:pPr>
    <w:rPr>
      <w:rFonts w:asciiTheme="minorHAnsi" w:eastAsiaTheme="minorHAnsi" w:hAnsiTheme="minorHAnsi" w:cstheme="minorBidi"/>
      <w:sz w:val="23"/>
      <w:szCs w:val="23"/>
      <w:lang w:eastAsia="en-US"/>
    </w:rPr>
  </w:style>
  <w:style w:type="paragraph" w:customStyle="1" w:styleId="42">
    <w:name w:val="Основной текст (4)"/>
    <w:basedOn w:val="a0"/>
    <w:link w:val="41"/>
    <w:rsid w:val="0087702E"/>
    <w:pPr>
      <w:shd w:val="clear" w:color="auto" w:fill="FFFFFF"/>
      <w:spacing w:line="274" w:lineRule="exact"/>
    </w:pPr>
    <w:rPr>
      <w:rFonts w:asciiTheme="minorHAnsi" w:eastAsiaTheme="minorHAnsi" w:hAnsiTheme="minorHAnsi" w:cstheme="minorBidi"/>
      <w:sz w:val="23"/>
      <w:szCs w:val="23"/>
      <w:lang w:eastAsia="en-US"/>
    </w:rPr>
  </w:style>
  <w:style w:type="paragraph" w:customStyle="1" w:styleId="2a">
    <w:name w:val="Оглавление (2)"/>
    <w:basedOn w:val="a0"/>
    <w:link w:val="29"/>
    <w:rsid w:val="0087702E"/>
    <w:pPr>
      <w:shd w:val="clear" w:color="auto" w:fill="FFFFFF"/>
      <w:spacing w:before="780" w:line="552" w:lineRule="exact"/>
    </w:pPr>
    <w:rPr>
      <w:rFonts w:asciiTheme="minorHAnsi" w:eastAsiaTheme="minorHAnsi" w:hAnsiTheme="minorHAnsi" w:cstheme="minorBidi"/>
      <w:sz w:val="23"/>
      <w:szCs w:val="23"/>
      <w:lang w:eastAsia="en-US"/>
    </w:rPr>
  </w:style>
  <w:style w:type="character" w:customStyle="1" w:styleId="affa">
    <w:name w:val="Основной текст_"/>
    <w:link w:val="2b"/>
    <w:rsid w:val="0087702E"/>
    <w:rPr>
      <w:sz w:val="28"/>
      <w:szCs w:val="28"/>
      <w:shd w:val="clear" w:color="auto" w:fill="FFFFFF"/>
    </w:rPr>
  </w:style>
  <w:style w:type="paragraph" w:customStyle="1" w:styleId="2b">
    <w:name w:val="Основной текст2"/>
    <w:basedOn w:val="a0"/>
    <w:link w:val="affa"/>
    <w:rsid w:val="0087702E"/>
    <w:pPr>
      <w:shd w:val="clear" w:color="auto" w:fill="FFFFFF"/>
      <w:spacing w:line="0" w:lineRule="atLeast"/>
    </w:pPr>
    <w:rPr>
      <w:rFonts w:asciiTheme="minorHAnsi" w:eastAsiaTheme="minorHAnsi" w:hAnsiTheme="minorHAnsi" w:cstheme="minorBidi"/>
      <w:sz w:val="28"/>
      <w:szCs w:val="28"/>
      <w:lang w:eastAsia="en-US"/>
    </w:rPr>
  </w:style>
  <w:style w:type="paragraph" w:customStyle="1" w:styleId="ReportMain">
    <w:name w:val="Report_Main"/>
    <w:basedOn w:val="a0"/>
    <w:uiPriority w:val="99"/>
    <w:rsid w:val="0087702E"/>
  </w:style>
  <w:style w:type="paragraph" w:styleId="affb">
    <w:name w:val="caption"/>
    <w:basedOn w:val="a0"/>
    <w:next w:val="a0"/>
    <w:qFormat/>
    <w:rsid w:val="0087702E"/>
    <w:pPr>
      <w:jc w:val="center"/>
    </w:pPr>
    <w:rPr>
      <w:b/>
      <w:bCs/>
    </w:rPr>
  </w:style>
  <w:style w:type="paragraph" w:styleId="affc">
    <w:name w:val="endnote text"/>
    <w:basedOn w:val="a0"/>
    <w:link w:val="affd"/>
    <w:rsid w:val="0087702E"/>
    <w:rPr>
      <w:sz w:val="20"/>
      <w:szCs w:val="20"/>
      <w:lang w:val="x-none" w:eastAsia="en-US"/>
    </w:rPr>
  </w:style>
  <w:style w:type="character" w:customStyle="1" w:styleId="affd">
    <w:name w:val="Текст концевой сноски Знак"/>
    <w:basedOn w:val="a1"/>
    <w:link w:val="affc"/>
    <w:rsid w:val="0087702E"/>
    <w:rPr>
      <w:rFonts w:ascii="Times New Roman" w:eastAsia="Times New Roman" w:hAnsi="Times New Roman" w:cs="Times New Roman"/>
      <w:sz w:val="20"/>
      <w:szCs w:val="20"/>
      <w:lang w:val="x-none"/>
    </w:rPr>
  </w:style>
  <w:style w:type="character" w:styleId="affe">
    <w:name w:val="endnote reference"/>
    <w:rsid w:val="0087702E"/>
    <w:rPr>
      <w:vertAlign w:val="superscript"/>
    </w:rPr>
  </w:style>
  <w:style w:type="character" w:customStyle="1" w:styleId="37">
    <w:name w:val="Основной текст3"/>
    <w:rsid w:val="0087702E"/>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87702E"/>
    <w:pPr>
      <w:widowControl w:val="0"/>
      <w:shd w:val="clear" w:color="auto" w:fill="FFFFFF"/>
      <w:spacing w:line="240" w:lineRule="atLeast"/>
    </w:pPr>
    <w:rPr>
      <w:rFonts w:eastAsia="Calibri"/>
      <w:sz w:val="28"/>
      <w:szCs w:val="28"/>
      <w:lang w:eastAsia="en-US"/>
    </w:rPr>
  </w:style>
  <w:style w:type="paragraph" w:styleId="afff">
    <w:name w:val="No Spacing"/>
    <w:uiPriority w:val="99"/>
    <w:qFormat/>
    <w:rsid w:val="0087702E"/>
    <w:pPr>
      <w:spacing w:after="0" w:line="240" w:lineRule="auto"/>
    </w:pPr>
    <w:rPr>
      <w:rFonts w:ascii="Times New Roman" w:eastAsia="Times New Roman" w:hAnsi="Times New Roman" w:cs="Times New Roman"/>
      <w:sz w:val="20"/>
      <w:szCs w:val="20"/>
    </w:rPr>
  </w:style>
  <w:style w:type="character" w:customStyle="1" w:styleId="afff0">
    <w:name w:val="Основной текст + Полужирный"/>
    <w:rsid w:val="0087702E"/>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87702E"/>
    <w:rPr>
      <w:shd w:val="clear" w:color="auto" w:fill="FFFFFF"/>
    </w:rPr>
  </w:style>
  <w:style w:type="character" w:customStyle="1" w:styleId="afff1">
    <w:name w:val="Подпись к таблице + Не полужирный;Курсив"/>
    <w:rsid w:val="0087702E"/>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f2">
    <w:name w:val="Подпись к таблице"/>
    <w:rsid w:val="0087702E"/>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87702E"/>
    <w:pPr>
      <w:widowControl w:val="0"/>
      <w:shd w:val="clear" w:color="auto" w:fill="FFFFFF"/>
      <w:spacing w:line="0" w:lineRule="atLeast"/>
      <w:ind w:hanging="1800"/>
      <w:jc w:val="both"/>
    </w:pPr>
    <w:rPr>
      <w:sz w:val="22"/>
      <w:szCs w:val="22"/>
      <w:lang w:bidi="ru-RU"/>
    </w:rPr>
  </w:style>
  <w:style w:type="paragraph" w:customStyle="1" w:styleId="44">
    <w:name w:val="Подпись к таблице (4)"/>
    <w:basedOn w:val="a0"/>
    <w:link w:val="43"/>
    <w:rsid w:val="0087702E"/>
    <w:pPr>
      <w:widowControl w:val="0"/>
      <w:shd w:val="clear" w:color="auto" w:fill="FFFFFF"/>
      <w:spacing w:line="0" w:lineRule="atLeast"/>
    </w:pPr>
    <w:rPr>
      <w:rFonts w:asciiTheme="minorHAnsi" w:eastAsiaTheme="minorHAnsi" w:hAnsiTheme="minorHAnsi" w:cstheme="minorBidi"/>
      <w:sz w:val="22"/>
      <w:szCs w:val="22"/>
      <w:lang w:eastAsia="en-US"/>
    </w:rPr>
  </w:style>
  <w:style w:type="character" w:customStyle="1" w:styleId="2c">
    <w:name w:val="Основной текст (2)_"/>
    <w:rsid w:val="0087702E"/>
    <w:rPr>
      <w:rFonts w:ascii="Times New Roman" w:eastAsia="Times New Roman" w:hAnsi="Times New Roman" w:cs="Times New Roman"/>
      <w:b/>
      <w:bCs/>
      <w:sz w:val="22"/>
      <w:szCs w:val="22"/>
      <w:shd w:val="clear" w:color="auto" w:fill="FFFFFF"/>
    </w:rPr>
  </w:style>
  <w:style w:type="character" w:customStyle="1" w:styleId="afff3">
    <w:name w:val="Основной текст + Курсив"/>
    <w:rsid w:val="0087702E"/>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4">
    <w:name w:val="Основной текст + Полужирный;Курсив"/>
    <w:rsid w:val="0087702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702E"/>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702E"/>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702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702E"/>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87702E"/>
    <w:rPr>
      <w:rFonts w:ascii="Times New Roman" w:eastAsia="Times New Roman" w:hAnsi="Times New Roman" w:cs="Times New Roman"/>
      <w:b/>
      <w:bCs/>
      <w:sz w:val="22"/>
      <w:szCs w:val="22"/>
      <w:shd w:val="clear" w:color="auto" w:fill="FFFFFF"/>
    </w:rPr>
  </w:style>
  <w:style w:type="character" w:customStyle="1" w:styleId="2d">
    <w:name w:val="Подпись к таблице (2)_"/>
    <w:link w:val="2e"/>
    <w:rsid w:val="0087702E"/>
    <w:rPr>
      <w:i/>
      <w:iCs/>
      <w:shd w:val="clear" w:color="auto" w:fill="FFFFFF"/>
    </w:rPr>
  </w:style>
  <w:style w:type="character" w:customStyle="1" w:styleId="15pt">
    <w:name w:val="Основной текст + 15 pt"/>
    <w:rsid w:val="0087702E"/>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e">
    <w:name w:val="Подпись к таблице (2)"/>
    <w:basedOn w:val="a0"/>
    <w:link w:val="2d"/>
    <w:rsid w:val="0087702E"/>
    <w:pPr>
      <w:widowControl w:val="0"/>
      <w:shd w:val="clear" w:color="auto" w:fill="FFFFFF"/>
      <w:spacing w:line="317" w:lineRule="exact"/>
    </w:pPr>
    <w:rPr>
      <w:rFonts w:asciiTheme="minorHAnsi" w:eastAsiaTheme="minorHAnsi" w:hAnsiTheme="minorHAnsi" w:cstheme="minorBidi"/>
      <w:i/>
      <w:iCs/>
      <w:sz w:val="22"/>
      <w:szCs w:val="22"/>
      <w:lang w:eastAsia="en-US"/>
    </w:rPr>
  </w:style>
  <w:style w:type="character" w:customStyle="1" w:styleId="ReportHead0">
    <w:name w:val="Report_Head Знак"/>
    <w:link w:val="ReportHead"/>
    <w:rsid w:val="0087702E"/>
    <w:rPr>
      <w:rFonts w:ascii="Times New Roman" w:eastAsia="Times New Roman" w:hAnsi="Times New Roman" w:cs="Times New Roman"/>
      <w:sz w:val="28"/>
      <w:szCs w:val="24"/>
      <w:lang w:val="x-none" w:eastAsia="x-none"/>
    </w:rPr>
  </w:style>
  <w:style w:type="table" w:customStyle="1" w:styleId="TableNormal">
    <w:name w:val="Table Normal"/>
    <w:rsid w:val="0087702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eastAsia="ru-RU"/>
    </w:rPr>
    <w:tblPr>
      <w:tblInd w:w="0" w:type="dxa"/>
      <w:tblCellMar>
        <w:top w:w="0" w:type="dxa"/>
        <w:left w:w="0" w:type="dxa"/>
        <w:bottom w:w="0" w:type="dxa"/>
        <w:right w:w="0" w:type="dxa"/>
      </w:tblCellMar>
    </w:tblPr>
  </w:style>
  <w:style w:type="paragraph" w:customStyle="1" w:styleId="HeaderFooter">
    <w:name w:val="Header &amp; Footer"/>
    <w:rsid w:val="0087702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eastAsia="ru-RU"/>
    </w:rPr>
  </w:style>
  <w:style w:type="numbering" w:customStyle="1" w:styleId="ImportedStyle2">
    <w:name w:val="Imported Style 2"/>
    <w:rsid w:val="0087702E"/>
    <w:pPr>
      <w:numPr>
        <w:numId w:val="9"/>
      </w:numPr>
    </w:pPr>
  </w:style>
  <w:style w:type="paragraph" w:styleId="38">
    <w:name w:val="Body Text 3"/>
    <w:link w:val="39"/>
    <w:rsid w:val="0087702E"/>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9">
    <w:name w:val="Основной текст 3 Знак"/>
    <w:basedOn w:val="a1"/>
    <w:link w:val="38"/>
    <w:rsid w:val="0087702E"/>
    <w:rPr>
      <w:rFonts w:ascii="Times New Roman" w:eastAsia="Arial Unicode MS" w:hAnsi="Times New Roman" w:cs="Arial Unicode MS"/>
      <w:color w:val="000000"/>
      <w:sz w:val="16"/>
      <w:szCs w:val="16"/>
      <w:u w:color="000000"/>
      <w:bdr w:val="nil"/>
      <w:lang w:eastAsia="ru-RU"/>
    </w:rPr>
  </w:style>
  <w:style w:type="numbering" w:customStyle="1" w:styleId="ImportedStyle3">
    <w:name w:val="Imported Style 3"/>
    <w:rsid w:val="0087702E"/>
    <w:pPr>
      <w:numPr>
        <w:numId w:val="10"/>
      </w:numPr>
    </w:pPr>
  </w:style>
  <w:style w:type="numbering" w:customStyle="1" w:styleId="ImportedStyle4">
    <w:name w:val="Imported Style 4"/>
    <w:rsid w:val="0087702E"/>
    <w:pPr>
      <w:numPr>
        <w:numId w:val="11"/>
      </w:numPr>
    </w:pPr>
  </w:style>
  <w:style w:type="character" w:customStyle="1" w:styleId="Link">
    <w:name w:val="Link"/>
    <w:rsid w:val="0087702E"/>
    <w:rPr>
      <w:outline w:val="0"/>
      <w:color w:val="0000FF"/>
      <w:u w:val="single" w:color="0000FF"/>
    </w:rPr>
  </w:style>
  <w:style w:type="character" w:customStyle="1" w:styleId="Hyperlink0">
    <w:name w:val="Hyperlink.0"/>
    <w:rsid w:val="0087702E"/>
    <w:rPr>
      <w:rFonts w:ascii="Times New Roman" w:eastAsia="Times New Roman" w:hAnsi="Times New Roman" w:cs="Times New Roman"/>
      <w:outline w:val="0"/>
      <w:color w:val="000000"/>
      <w:u w:val="none" w:color="000000"/>
    </w:rPr>
  </w:style>
  <w:style w:type="numbering" w:customStyle="1" w:styleId="ImportedStyle5">
    <w:name w:val="Imported Style 5"/>
    <w:rsid w:val="0087702E"/>
    <w:pPr>
      <w:numPr>
        <w:numId w:val="12"/>
      </w:numPr>
    </w:pPr>
  </w:style>
  <w:style w:type="numbering" w:customStyle="1" w:styleId="ImportedStyle6">
    <w:name w:val="Imported Style 6"/>
    <w:rsid w:val="0087702E"/>
    <w:pPr>
      <w:numPr>
        <w:numId w:val="13"/>
      </w:numPr>
    </w:pPr>
  </w:style>
  <w:style w:type="numbering" w:customStyle="1" w:styleId="ImportedStyle7">
    <w:name w:val="Imported Style 7"/>
    <w:rsid w:val="0087702E"/>
    <w:pPr>
      <w:numPr>
        <w:numId w:val="14"/>
      </w:numPr>
    </w:pPr>
  </w:style>
  <w:style w:type="numbering" w:customStyle="1" w:styleId="ImportedStyle8">
    <w:name w:val="Imported Style 8"/>
    <w:rsid w:val="0087702E"/>
    <w:pPr>
      <w:numPr>
        <w:numId w:val="15"/>
      </w:numPr>
    </w:pPr>
  </w:style>
  <w:style w:type="numbering" w:customStyle="1" w:styleId="ImportedStyle9">
    <w:name w:val="Imported Style 9"/>
    <w:rsid w:val="0087702E"/>
    <w:pPr>
      <w:numPr>
        <w:numId w:val="16"/>
      </w:numPr>
    </w:pPr>
  </w:style>
  <w:style w:type="numbering" w:customStyle="1" w:styleId="ImportedStyle10">
    <w:name w:val="Imported Style 10"/>
    <w:rsid w:val="0087702E"/>
    <w:pPr>
      <w:numPr>
        <w:numId w:val="17"/>
      </w:numPr>
    </w:pPr>
  </w:style>
  <w:style w:type="numbering" w:customStyle="1" w:styleId="ImportedStyle11">
    <w:name w:val="Imported Style 11"/>
    <w:rsid w:val="0087702E"/>
    <w:pPr>
      <w:numPr>
        <w:numId w:val="18"/>
      </w:numPr>
    </w:pPr>
  </w:style>
  <w:style w:type="numbering" w:customStyle="1" w:styleId="ImportedStyle12">
    <w:name w:val="Imported Style 12"/>
    <w:rsid w:val="0087702E"/>
    <w:pPr>
      <w:numPr>
        <w:numId w:val="19"/>
      </w:numPr>
    </w:pPr>
  </w:style>
  <w:style w:type="numbering" w:customStyle="1" w:styleId="ImportedStyle13">
    <w:name w:val="Imported Style 13"/>
    <w:rsid w:val="0087702E"/>
    <w:pPr>
      <w:numPr>
        <w:numId w:val="20"/>
      </w:numPr>
    </w:pPr>
  </w:style>
  <w:style w:type="numbering" w:customStyle="1" w:styleId="ImportedStyle14">
    <w:name w:val="Imported Style 14"/>
    <w:rsid w:val="0087702E"/>
    <w:pPr>
      <w:numPr>
        <w:numId w:val="21"/>
      </w:numPr>
    </w:pPr>
  </w:style>
  <w:style w:type="numbering" w:customStyle="1" w:styleId="ImportedStyle15">
    <w:name w:val="Imported Style 15"/>
    <w:rsid w:val="0087702E"/>
    <w:pPr>
      <w:numPr>
        <w:numId w:val="22"/>
      </w:numPr>
    </w:pPr>
  </w:style>
  <w:style w:type="numbering" w:customStyle="1" w:styleId="ImportedStyle16">
    <w:name w:val="Imported Style 16"/>
    <w:rsid w:val="0087702E"/>
    <w:pPr>
      <w:numPr>
        <w:numId w:val="23"/>
      </w:numPr>
    </w:pPr>
  </w:style>
  <w:style w:type="numbering" w:customStyle="1" w:styleId="ImportedStyle17">
    <w:name w:val="Imported Style 17"/>
    <w:rsid w:val="0087702E"/>
    <w:pPr>
      <w:numPr>
        <w:numId w:val="24"/>
      </w:numPr>
    </w:pPr>
  </w:style>
  <w:style w:type="numbering" w:customStyle="1" w:styleId="ImportedStyle18">
    <w:name w:val="Imported Style 18"/>
    <w:rsid w:val="0087702E"/>
    <w:pPr>
      <w:numPr>
        <w:numId w:val="25"/>
      </w:numPr>
    </w:pPr>
  </w:style>
  <w:style w:type="numbering" w:customStyle="1" w:styleId="ImportedStyle19">
    <w:name w:val="Imported Style 19"/>
    <w:rsid w:val="0087702E"/>
    <w:pPr>
      <w:numPr>
        <w:numId w:val="26"/>
      </w:numPr>
    </w:pPr>
  </w:style>
  <w:style w:type="numbering" w:customStyle="1" w:styleId="ImportedStyle20">
    <w:name w:val="Imported Style 20"/>
    <w:rsid w:val="0087702E"/>
    <w:pPr>
      <w:numPr>
        <w:numId w:val="27"/>
      </w:numPr>
    </w:pPr>
  </w:style>
  <w:style w:type="numbering" w:customStyle="1" w:styleId="ImportedStyle21">
    <w:name w:val="Imported Style 21"/>
    <w:rsid w:val="0087702E"/>
    <w:pPr>
      <w:numPr>
        <w:numId w:val="28"/>
      </w:numPr>
    </w:pPr>
  </w:style>
  <w:style w:type="numbering" w:customStyle="1" w:styleId="ImportedStyle22">
    <w:name w:val="Imported Style 22"/>
    <w:rsid w:val="0087702E"/>
    <w:pPr>
      <w:numPr>
        <w:numId w:val="29"/>
      </w:numPr>
    </w:pPr>
  </w:style>
  <w:style w:type="paragraph" w:customStyle="1" w:styleId="BodyA">
    <w:name w:val="Body A"/>
    <w:rsid w:val="0087702E"/>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ru-RU"/>
    </w:rPr>
  </w:style>
  <w:style w:type="numbering" w:customStyle="1" w:styleId="ImportedStyle23">
    <w:name w:val="Imported Style 23"/>
    <w:rsid w:val="0087702E"/>
    <w:pPr>
      <w:numPr>
        <w:numId w:val="30"/>
      </w:numPr>
    </w:pPr>
  </w:style>
  <w:style w:type="numbering" w:customStyle="1" w:styleId="ImportedStyle24">
    <w:name w:val="Imported Style 24"/>
    <w:rsid w:val="0087702E"/>
    <w:pPr>
      <w:numPr>
        <w:numId w:val="32"/>
      </w:numPr>
    </w:pPr>
  </w:style>
  <w:style w:type="character" w:customStyle="1" w:styleId="Hyperlink1">
    <w:name w:val="Hyperlink.1"/>
    <w:rsid w:val="0087702E"/>
    <w:rPr>
      <w:outline w:val="0"/>
      <w:color w:val="000000"/>
      <w:sz w:val="28"/>
      <w:szCs w:val="28"/>
      <w:u w:val="none" w:color="000000"/>
    </w:rPr>
  </w:style>
  <w:style w:type="numbering" w:customStyle="1" w:styleId="ImportedStyle25">
    <w:name w:val="Imported Style 25"/>
    <w:rsid w:val="0087702E"/>
    <w:pPr>
      <w:numPr>
        <w:numId w:val="33"/>
      </w:numPr>
    </w:pPr>
  </w:style>
  <w:style w:type="character" w:customStyle="1" w:styleId="Hyperlink2">
    <w:name w:val="Hyperlink.2"/>
    <w:rsid w:val="0087702E"/>
    <w:rPr>
      <w:outline w:val="0"/>
      <w:color w:val="000000"/>
      <w:u w:val="none" w:color="000000"/>
    </w:rPr>
  </w:style>
  <w:style w:type="numbering" w:customStyle="1" w:styleId="ImportedStyle26">
    <w:name w:val="Imported Style 26"/>
    <w:rsid w:val="0087702E"/>
    <w:pPr>
      <w:numPr>
        <w:numId w:val="34"/>
      </w:numPr>
    </w:pPr>
  </w:style>
  <w:style w:type="numbering" w:customStyle="1" w:styleId="ImportedStyle27">
    <w:name w:val="Imported Style 27"/>
    <w:rsid w:val="0087702E"/>
    <w:pPr>
      <w:numPr>
        <w:numId w:val="3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548ED"/>
    <w:pPr>
      <w:keepNext/>
      <w:autoSpaceDE w:val="0"/>
      <w:autoSpaceDN w:val="0"/>
      <w:ind w:firstLine="284"/>
      <w:outlineLvl w:val="0"/>
    </w:pPr>
    <w:rPr>
      <w:rFonts w:eastAsia="Calibri"/>
    </w:rPr>
  </w:style>
  <w:style w:type="paragraph" w:styleId="20">
    <w:name w:val="heading 2"/>
    <w:basedOn w:val="a0"/>
    <w:next w:val="a0"/>
    <w:link w:val="21"/>
    <w:unhideWhenUsed/>
    <w:qFormat/>
    <w:rsid w:val="00396BF2"/>
    <w:pPr>
      <w:keepNext/>
      <w:keepLines/>
      <w:spacing w:before="40"/>
      <w:jc w:val="both"/>
      <w:outlineLvl w:val="1"/>
    </w:pPr>
    <w:rPr>
      <w:rFonts w:eastAsiaTheme="majorEastAsia" w:cstheme="majorBidi"/>
      <w:b/>
      <w:szCs w:val="26"/>
    </w:rPr>
  </w:style>
  <w:style w:type="paragraph" w:styleId="30">
    <w:name w:val="heading 3"/>
    <w:basedOn w:val="a0"/>
    <w:next w:val="a0"/>
    <w:link w:val="31"/>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0"/>
    <w:next w:val="a0"/>
    <w:link w:val="40"/>
    <w:uiPriority w:val="99"/>
    <w:qFormat/>
    <w:rsid w:val="0087702E"/>
    <w:pPr>
      <w:keepNext/>
      <w:spacing w:before="240" w:after="60"/>
      <w:outlineLvl w:val="3"/>
    </w:pPr>
    <w:rPr>
      <w:b/>
      <w:bCs/>
      <w:sz w:val="28"/>
      <w:szCs w:val="28"/>
      <w:lang w:val="x-none" w:eastAsia="x-none"/>
    </w:rPr>
  </w:style>
  <w:style w:type="paragraph" w:styleId="5">
    <w:name w:val="heading 5"/>
    <w:basedOn w:val="a0"/>
    <w:next w:val="a0"/>
    <w:link w:val="50"/>
    <w:qFormat/>
    <w:rsid w:val="0087702E"/>
    <w:pPr>
      <w:spacing w:before="240" w:after="60"/>
      <w:outlineLvl w:val="4"/>
    </w:pPr>
    <w:rPr>
      <w:b/>
      <w:bCs/>
      <w:i/>
      <w:iCs/>
      <w:sz w:val="26"/>
      <w:szCs w:val="26"/>
      <w:lang w:val="x-none" w:eastAsia="x-none"/>
    </w:rPr>
  </w:style>
  <w:style w:type="paragraph" w:styleId="6">
    <w:name w:val="heading 6"/>
    <w:basedOn w:val="a0"/>
    <w:next w:val="a0"/>
    <w:link w:val="60"/>
    <w:qFormat/>
    <w:rsid w:val="0087702E"/>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rsid w:val="004071E6"/>
    <w:pPr>
      <w:ind w:left="142" w:right="4819"/>
      <w:jc w:val="center"/>
    </w:pPr>
  </w:style>
  <w:style w:type="paragraph" w:styleId="a5">
    <w:name w:val="Body Text"/>
    <w:basedOn w:val="a0"/>
    <w:link w:val="a6"/>
    <w:rsid w:val="004071E6"/>
    <w:pPr>
      <w:jc w:val="center"/>
    </w:pPr>
    <w:rPr>
      <w:b/>
      <w:bCs/>
      <w:smallCaps/>
    </w:rPr>
  </w:style>
  <w:style w:type="character" w:customStyle="1" w:styleId="a6">
    <w:name w:val="Основной текст Знак"/>
    <w:basedOn w:val="a1"/>
    <w:link w:val="a5"/>
    <w:rsid w:val="004071E6"/>
    <w:rPr>
      <w:rFonts w:ascii="Times New Roman" w:eastAsia="Times New Roman" w:hAnsi="Times New Roman" w:cs="Times New Roman"/>
      <w:b/>
      <w:bCs/>
      <w:smallCaps/>
      <w:sz w:val="24"/>
      <w:szCs w:val="24"/>
      <w:lang w:eastAsia="ru-RU"/>
    </w:rPr>
  </w:style>
  <w:style w:type="paragraph" w:styleId="22">
    <w:name w:val="Body Text Indent 2"/>
    <w:basedOn w:val="a0"/>
    <w:link w:val="23"/>
    <w:rsid w:val="004071E6"/>
    <w:pPr>
      <w:ind w:left="993"/>
    </w:pPr>
  </w:style>
  <w:style w:type="character" w:customStyle="1" w:styleId="23">
    <w:name w:val="Основной текст с отступом 2 Знак"/>
    <w:basedOn w:val="a1"/>
    <w:link w:val="22"/>
    <w:rsid w:val="004071E6"/>
    <w:rPr>
      <w:rFonts w:ascii="Times New Roman" w:eastAsia="Times New Roman" w:hAnsi="Times New Roman" w:cs="Times New Roman"/>
      <w:sz w:val="24"/>
      <w:szCs w:val="24"/>
      <w:lang w:eastAsia="ru-RU"/>
    </w:rPr>
  </w:style>
  <w:style w:type="character" w:styleId="a7">
    <w:name w:val="annotation reference"/>
    <w:basedOn w:val="a1"/>
    <w:unhideWhenUsed/>
    <w:rsid w:val="00513532"/>
    <w:rPr>
      <w:sz w:val="16"/>
      <w:szCs w:val="16"/>
    </w:rPr>
  </w:style>
  <w:style w:type="paragraph" w:styleId="a8">
    <w:name w:val="annotation text"/>
    <w:basedOn w:val="a0"/>
    <w:link w:val="a9"/>
    <w:unhideWhenUsed/>
    <w:rsid w:val="00513532"/>
    <w:rPr>
      <w:sz w:val="20"/>
      <w:szCs w:val="20"/>
    </w:rPr>
  </w:style>
  <w:style w:type="character" w:customStyle="1" w:styleId="a9">
    <w:name w:val="Текст примечания Знак"/>
    <w:basedOn w:val="a1"/>
    <w:link w:val="a8"/>
    <w:rsid w:val="00513532"/>
    <w:rPr>
      <w:rFonts w:ascii="Times New Roman" w:eastAsia="Times New Roman" w:hAnsi="Times New Roman" w:cs="Times New Roman"/>
      <w:sz w:val="20"/>
      <w:szCs w:val="20"/>
      <w:lang w:eastAsia="ru-RU"/>
    </w:rPr>
  </w:style>
  <w:style w:type="paragraph" w:styleId="aa">
    <w:name w:val="annotation subject"/>
    <w:basedOn w:val="a8"/>
    <w:next w:val="a8"/>
    <w:link w:val="ab"/>
    <w:unhideWhenUsed/>
    <w:rsid w:val="00513532"/>
    <w:rPr>
      <w:b/>
      <w:bCs/>
    </w:rPr>
  </w:style>
  <w:style w:type="character" w:customStyle="1" w:styleId="ab">
    <w:name w:val="Тема примечания Знак"/>
    <w:basedOn w:val="a9"/>
    <w:link w:val="aa"/>
    <w:rsid w:val="00513532"/>
    <w:rPr>
      <w:rFonts w:ascii="Times New Roman" w:eastAsia="Times New Roman" w:hAnsi="Times New Roman" w:cs="Times New Roman"/>
      <w:b/>
      <w:bCs/>
      <w:sz w:val="20"/>
      <w:szCs w:val="20"/>
      <w:lang w:eastAsia="ru-RU"/>
    </w:rPr>
  </w:style>
  <w:style w:type="paragraph" w:styleId="ac">
    <w:name w:val="Balloon Text"/>
    <w:basedOn w:val="a0"/>
    <w:link w:val="ad"/>
    <w:unhideWhenUsed/>
    <w:rsid w:val="00513532"/>
    <w:rPr>
      <w:rFonts w:ascii="Tahoma" w:hAnsi="Tahoma" w:cs="Tahoma"/>
      <w:sz w:val="16"/>
      <w:szCs w:val="16"/>
    </w:rPr>
  </w:style>
  <w:style w:type="character" w:customStyle="1" w:styleId="ad">
    <w:name w:val="Текст выноски Знак"/>
    <w:basedOn w:val="a1"/>
    <w:link w:val="ac"/>
    <w:rsid w:val="00513532"/>
    <w:rPr>
      <w:rFonts w:ascii="Tahoma" w:eastAsia="Times New Roman" w:hAnsi="Tahoma" w:cs="Tahoma"/>
      <w:sz w:val="16"/>
      <w:szCs w:val="16"/>
      <w:lang w:eastAsia="ru-RU"/>
    </w:rPr>
  </w:style>
  <w:style w:type="character" w:customStyle="1" w:styleId="10">
    <w:name w:val="Заголовок 1 Знак"/>
    <w:basedOn w:val="a1"/>
    <w:link w:val="1"/>
    <w:rsid w:val="007548ED"/>
    <w:rPr>
      <w:rFonts w:ascii="Times New Roman" w:eastAsia="Calibri" w:hAnsi="Times New Roman" w:cs="Times New Roman"/>
      <w:sz w:val="24"/>
      <w:szCs w:val="24"/>
      <w:lang w:eastAsia="ru-RU"/>
    </w:rPr>
  </w:style>
  <w:style w:type="character" w:styleId="ae">
    <w:name w:val="Hyperlink"/>
    <w:rsid w:val="00C55FC6"/>
    <w:rPr>
      <w:rFonts w:cs="Times New Roman"/>
      <w:color w:val="0000FF"/>
      <w:u w:val="single"/>
    </w:rPr>
  </w:style>
  <w:style w:type="paragraph" w:styleId="af">
    <w:name w:val="Normal (Web)"/>
    <w:basedOn w:val="a0"/>
    <w:link w:val="af0"/>
    <w:rsid w:val="00C55FC6"/>
    <w:pPr>
      <w:spacing w:before="100" w:beforeAutospacing="1" w:after="100" w:afterAutospacing="1"/>
    </w:pPr>
    <w:rPr>
      <w:rFonts w:ascii="Arial Unicode MS" w:eastAsia="Arial Unicode MS" w:hAnsi="Arial"/>
    </w:rPr>
  </w:style>
  <w:style w:type="character" w:customStyle="1" w:styleId="af0">
    <w:name w:val="Обычный (веб) Знак"/>
    <w:link w:val="af"/>
    <w:rsid w:val="00C55FC6"/>
    <w:rPr>
      <w:rFonts w:ascii="Arial Unicode MS" w:eastAsia="Arial Unicode MS" w:hAnsi="Arial" w:cs="Times New Roman"/>
      <w:sz w:val="24"/>
      <w:szCs w:val="24"/>
    </w:rPr>
  </w:style>
  <w:style w:type="paragraph" w:customStyle="1" w:styleId="af1">
    <w:name w:val="Для таблиц"/>
    <w:basedOn w:val="a0"/>
    <w:rsid w:val="005C20BF"/>
  </w:style>
  <w:style w:type="paragraph" w:styleId="af2">
    <w:name w:val="List Paragraph"/>
    <w:basedOn w:val="a0"/>
    <w:qFormat/>
    <w:rsid w:val="009613E2"/>
    <w:pPr>
      <w:ind w:left="720"/>
      <w:contextualSpacing/>
    </w:pPr>
  </w:style>
  <w:style w:type="table" w:styleId="af3">
    <w:name w:val="Table Grid"/>
    <w:basedOn w:val="a2"/>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0"/>
    <w:link w:val="33"/>
    <w:unhideWhenUsed/>
    <w:rsid w:val="00DD237B"/>
    <w:pPr>
      <w:spacing w:after="120"/>
      <w:ind w:left="283"/>
    </w:pPr>
    <w:rPr>
      <w:sz w:val="16"/>
      <w:szCs w:val="16"/>
    </w:rPr>
  </w:style>
  <w:style w:type="character" w:customStyle="1" w:styleId="33">
    <w:name w:val="Основной текст с отступом 3 Знак"/>
    <w:basedOn w:val="a1"/>
    <w:link w:val="32"/>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4">
    <w:name w:val="header"/>
    <w:basedOn w:val="a0"/>
    <w:link w:val="af5"/>
    <w:unhideWhenUsed/>
    <w:rsid w:val="00786DB7"/>
    <w:pPr>
      <w:tabs>
        <w:tab w:val="center" w:pos="4677"/>
        <w:tab w:val="right" w:pos="9355"/>
      </w:tabs>
    </w:pPr>
  </w:style>
  <w:style w:type="character" w:customStyle="1" w:styleId="af5">
    <w:name w:val="Верхний колонтитул Знак"/>
    <w:basedOn w:val="a1"/>
    <w:link w:val="af4"/>
    <w:rsid w:val="00786DB7"/>
    <w:rPr>
      <w:rFonts w:ascii="Times New Roman" w:eastAsia="Times New Roman" w:hAnsi="Times New Roman" w:cs="Times New Roman"/>
      <w:sz w:val="24"/>
      <w:szCs w:val="24"/>
      <w:lang w:eastAsia="ru-RU"/>
    </w:rPr>
  </w:style>
  <w:style w:type="paragraph" w:styleId="af6">
    <w:name w:val="footer"/>
    <w:basedOn w:val="a0"/>
    <w:link w:val="af7"/>
    <w:unhideWhenUsed/>
    <w:rsid w:val="00786DB7"/>
    <w:pPr>
      <w:tabs>
        <w:tab w:val="center" w:pos="4677"/>
        <w:tab w:val="right" w:pos="9355"/>
      </w:tabs>
    </w:pPr>
  </w:style>
  <w:style w:type="character" w:customStyle="1" w:styleId="af7">
    <w:name w:val="Нижний колонтитул Знак"/>
    <w:basedOn w:val="a1"/>
    <w:link w:val="af6"/>
    <w:rsid w:val="00786DB7"/>
    <w:rPr>
      <w:rFonts w:ascii="Times New Roman" w:eastAsia="Times New Roman" w:hAnsi="Times New Roman" w:cs="Times New Roman"/>
      <w:sz w:val="24"/>
      <w:szCs w:val="24"/>
      <w:lang w:eastAsia="ru-RU"/>
    </w:rPr>
  </w:style>
  <w:style w:type="character" w:customStyle="1" w:styleId="21">
    <w:name w:val="Заголовок 2 Знак"/>
    <w:basedOn w:val="a1"/>
    <w:link w:val="20"/>
    <w:rsid w:val="00396BF2"/>
    <w:rPr>
      <w:rFonts w:ascii="Times New Roman" w:eastAsiaTheme="majorEastAsia" w:hAnsi="Times New Roman" w:cstheme="majorBidi"/>
      <w:b/>
      <w:sz w:val="24"/>
      <w:szCs w:val="26"/>
      <w:lang w:eastAsia="ru-RU"/>
    </w:rPr>
  </w:style>
  <w:style w:type="paragraph" w:styleId="af8">
    <w:name w:val="Title"/>
    <w:basedOn w:val="a0"/>
    <w:next w:val="a0"/>
    <w:link w:val="af9"/>
    <w:qFormat/>
    <w:rsid w:val="003B3F6B"/>
    <w:pPr>
      <w:contextualSpacing/>
    </w:pPr>
    <w:rPr>
      <w:rFonts w:asciiTheme="majorHAnsi" w:eastAsiaTheme="majorEastAsia" w:hAnsiTheme="majorHAnsi" w:cstheme="majorBidi"/>
      <w:spacing w:val="-10"/>
      <w:kern w:val="28"/>
      <w:sz w:val="56"/>
      <w:szCs w:val="56"/>
    </w:rPr>
  </w:style>
  <w:style w:type="character" w:customStyle="1" w:styleId="af9">
    <w:name w:val="Название Знак"/>
    <w:basedOn w:val="a1"/>
    <w:link w:val="af8"/>
    <w:rsid w:val="003B3F6B"/>
    <w:rPr>
      <w:rFonts w:asciiTheme="majorHAnsi" w:eastAsiaTheme="majorEastAsia" w:hAnsiTheme="majorHAnsi" w:cstheme="majorBidi"/>
      <w:spacing w:val="-10"/>
      <w:kern w:val="28"/>
      <w:sz w:val="56"/>
      <w:szCs w:val="56"/>
      <w:lang w:eastAsia="ru-RU"/>
    </w:rPr>
  </w:style>
  <w:style w:type="character" w:customStyle="1" w:styleId="31">
    <w:name w:val="Заголовок 3 Знак"/>
    <w:basedOn w:val="a1"/>
    <w:link w:val="30"/>
    <w:rsid w:val="00BC7966"/>
    <w:rPr>
      <w:rFonts w:asciiTheme="majorHAnsi" w:eastAsiaTheme="majorEastAsia" w:hAnsiTheme="majorHAnsi" w:cstheme="majorBidi"/>
      <w:color w:val="243F60" w:themeColor="accent1" w:themeShade="7F"/>
      <w:sz w:val="24"/>
      <w:szCs w:val="24"/>
      <w:lang w:eastAsia="ru-RU"/>
    </w:rPr>
  </w:style>
  <w:style w:type="paragraph" w:styleId="afa">
    <w:name w:val="Subtitle"/>
    <w:basedOn w:val="a0"/>
    <w:next w:val="a0"/>
    <w:link w:val="afb"/>
    <w:qFormat/>
    <w:rsid w:val="00E23042"/>
    <w:pPr>
      <w:numPr>
        <w:ilvl w:val="1"/>
      </w:numPr>
      <w:spacing w:after="160"/>
    </w:pPr>
    <w:rPr>
      <w:rFonts w:eastAsiaTheme="minorEastAsia" w:cstheme="minorBidi"/>
      <w:b/>
      <w:spacing w:val="15"/>
      <w:szCs w:val="22"/>
    </w:rPr>
  </w:style>
  <w:style w:type="character" w:customStyle="1" w:styleId="afb">
    <w:name w:val="Подзаголовок Знак"/>
    <w:basedOn w:val="a1"/>
    <w:link w:val="afa"/>
    <w:rsid w:val="00E23042"/>
    <w:rPr>
      <w:rFonts w:ascii="Times New Roman" w:eastAsiaTheme="minorEastAsia" w:hAnsi="Times New Roman"/>
      <w:b/>
      <w:spacing w:val="15"/>
      <w:sz w:val="24"/>
      <w:lang w:eastAsia="ru-RU"/>
    </w:rPr>
  </w:style>
  <w:style w:type="paragraph" w:styleId="afc">
    <w:name w:val="TOC Heading"/>
    <w:basedOn w:val="1"/>
    <w:next w:val="a0"/>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4">
    <w:name w:val="toc 3"/>
    <w:basedOn w:val="a0"/>
    <w:next w:val="a0"/>
    <w:autoRedefine/>
    <w:uiPriority w:val="39"/>
    <w:unhideWhenUsed/>
    <w:qFormat/>
    <w:rsid w:val="008414BC"/>
    <w:pPr>
      <w:spacing w:after="100"/>
      <w:ind w:left="480"/>
    </w:pPr>
  </w:style>
  <w:style w:type="paragraph" w:styleId="11">
    <w:name w:val="toc 1"/>
    <w:basedOn w:val="a0"/>
    <w:next w:val="a0"/>
    <w:autoRedefine/>
    <w:uiPriority w:val="39"/>
    <w:unhideWhenUsed/>
    <w:qFormat/>
    <w:rsid w:val="008414BC"/>
    <w:pPr>
      <w:spacing w:after="100"/>
    </w:pPr>
  </w:style>
  <w:style w:type="character" w:styleId="afd">
    <w:name w:val="FollowedHyperlink"/>
    <w:basedOn w:val="a1"/>
    <w:uiPriority w:val="99"/>
    <w:semiHidden/>
    <w:unhideWhenUsed/>
    <w:rsid w:val="0063151F"/>
    <w:rPr>
      <w:color w:val="800080"/>
      <w:u w:val="single"/>
    </w:rPr>
  </w:style>
  <w:style w:type="paragraph" w:customStyle="1" w:styleId="font5">
    <w:name w:val="font5"/>
    <w:basedOn w:val="a0"/>
    <w:rsid w:val="0063151F"/>
    <w:pPr>
      <w:spacing w:before="100" w:beforeAutospacing="1" w:after="100" w:afterAutospacing="1"/>
    </w:pPr>
    <w:rPr>
      <w:color w:val="000000"/>
    </w:rPr>
  </w:style>
  <w:style w:type="paragraph" w:customStyle="1" w:styleId="font6">
    <w:name w:val="font6"/>
    <w:basedOn w:val="a0"/>
    <w:rsid w:val="0063151F"/>
    <w:pPr>
      <w:spacing w:before="100" w:beforeAutospacing="1" w:after="100" w:afterAutospacing="1"/>
    </w:pPr>
    <w:rPr>
      <w:b/>
      <w:bCs/>
      <w:color w:val="000000"/>
    </w:rPr>
  </w:style>
  <w:style w:type="paragraph" w:customStyle="1" w:styleId="xl63">
    <w:name w:val="xl63"/>
    <w:basedOn w:val="a0"/>
    <w:rsid w:val="0063151F"/>
    <w:pPr>
      <w:spacing w:before="100" w:beforeAutospacing="1" w:after="100" w:afterAutospacing="1"/>
    </w:pPr>
  </w:style>
  <w:style w:type="paragraph" w:customStyle="1" w:styleId="xl64">
    <w:name w:val="xl64"/>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0"/>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0"/>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0"/>
    <w:rsid w:val="0063151F"/>
    <w:pPr>
      <w:spacing w:before="100" w:beforeAutospacing="1" w:after="100" w:afterAutospacing="1"/>
    </w:pPr>
  </w:style>
  <w:style w:type="paragraph" w:customStyle="1" w:styleId="xl68">
    <w:name w:val="xl68"/>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0"/>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0"/>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0"/>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0"/>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0"/>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0"/>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0"/>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0"/>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0"/>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0"/>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0"/>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0"/>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0"/>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0"/>
    <w:rsid w:val="0063151F"/>
    <w:pPr>
      <w:pBdr>
        <w:left w:val="single" w:sz="4" w:space="0" w:color="auto"/>
      </w:pBdr>
      <w:spacing w:before="100" w:beforeAutospacing="1" w:after="100" w:afterAutospacing="1"/>
      <w:textAlignment w:val="top"/>
    </w:pPr>
    <w:rPr>
      <w:b/>
      <w:bCs/>
    </w:rPr>
  </w:style>
  <w:style w:type="paragraph" w:customStyle="1" w:styleId="xl91">
    <w:name w:val="xl91"/>
    <w:basedOn w:val="a0"/>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0"/>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0"/>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0"/>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0"/>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0"/>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0"/>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0"/>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0"/>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0"/>
    <w:rsid w:val="0063151F"/>
    <w:pPr>
      <w:pBdr>
        <w:left w:val="single" w:sz="4" w:space="0" w:color="auto"/>
      </w:pBdr>
      <w:spacing w:before="100" w:beforeAutospacing="1" w:after="100" w:afterAutospacing="1"/>
      <w:textAlignment w:val="top"/>
    </w:pPr>
  </w:style>
  <w:style w:type="paragraph" w:customStyle="1" w:styleId="xl103">
    <w:name w:val="xl103"/>
    <w:basedOn w:val="a0"/>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0"/>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0"/>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0"/>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0"/>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0"/>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0"/>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0"/>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0"/>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0"/>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0"/>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0"/>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0"/>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0"/>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0"/>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0"/>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0"/>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0"/>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0"/>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0"/>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4">
    <w:name w:val="toc 2"/>
    <w:basedOn w:val="a0"/>
    <w:next w:val="a0"/>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table" w:customStyle="1" w:styleId="12">
    <w:name w:val="Сетка таблицы1"/>
    <w:basedOn w:val="a2"/>
    <w:next w:val="af3"/>
    <w:uiPriority w:val="39"/>
    <w:rsid w:val="0052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uiPriority w:val="99"/>
    <w:rsid w:val="0087702E"/>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87702E"/>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87702E"/>
    <w:rPr>
      <w:rFonts w:ascii="Times New Roman" w:eastAsia="Times New Roman" w:hAnsi="Times New Roman" w:cs="Times New Roman"/>
      <w:b/>
      <w:bCs/>
      <w:lang w:val="x-none" w:eastAsia="x-none"/>
    </w:rPr>
  </w:style>
  <w:style w:type="paragraph" w:customStyle="1" w:styleId="13">
    <w:name w:val="Обычный1"/>
    <w:rsid w:val="0087702E"/>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14">
    <w:name w:val="Абзац списка1"/>
    <w:basedOn w:val="a0"/>
    <w:rsid w:val="0087702E"/>
    <w:pPr>
      <w:ind w:left="720"/>
    </w:pPr>
    <w:rPr>
      <w:rFonts w:eastAsia="Calibri"/>
      <w:sz w:val="20"/>
      <w:szCs w:val="20"/>
      <w:lang w:eastAsia="en-US"/>
    </w:rPr>
  </w:style>
  <w:style w:type="paragraph" w:customStyle="1" w:styleId="Default">
    <w:name w:val="Default"/>
    <w:rsid w:val="00877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e">
    <w:name w:val="Body Text Indent"/>
    <w:aliases w:val="текст,Основной текст 1,Нумерованный список !!,Надин стиль"/>
    <w:basedOn w:val="a0"/>
    <w:link w:val="aff"/>
    <w:rsid w:val="0087702E"/>
    <w:pPr>
      <w:spacing w:after="120"/>
      <w:ind w:left="283"/>
    </w:pPr>
    <w:rPr>
      <w:sz w:val="20"/>
      <w:szCs w:val="20"/>
      <w:lang w:val="x-none" w:eastAsia="en-US"/>
    </w:rPr>
  </w:style>
  <w:style w:type="character" w:customStyle="1" w:styleId="aff">
    <w:name w:val="Основной текст с отступом Знак"/>
    <w:aliases w:val="текст Знак,Основной текст 1 Знак,Нумерованный список !! Знак,Надин стиль Знак"/>
    <w:basedOn w:val="a1"/>
    <w:link w:val="afe"/>
    <w:rsid w:val="0087702E"/>
    <w:rPr>
      <w:rFonts w:ascii="Times New Roman" w:eastAsia="Times New Roman" w:hAnsi="Times New Roman" w:cs="Times New Roman"/>
      <w:sz w:val="20"/>
      <w:szCs w:val="20"/>
      <w:lang w:val="x-none"/>
    </w:rPr>
  </w:style>
  <w:style w:type="character" w:styleId="aff0">
    <w:name w:val="page number"/>
    <w:basedOn w:val="a1"/>
    <w:rsid w:val="0087702E"/>
  </w:style>
  <w:style w:type="paragraph" w:styleId="aff1">
    <w:name w:val="footnote text"/>
    <w:basedOn w:val="a0"/>
    <w:link w:val="aff2"/>
    <w:uiPriority w:val="99"/>
    <w:rsid w:val="0087702E"/>
    <w:rPr>
      <w:sz w:val="20"/>
      <w:szCs w:val="20"/>
      <w:lang w:val="x-none" w:eastAsia="en-US"/>
    </w:rPr>
  </w:style>
  <w:style w:type="character" w:customStyle="1" w:styleId="aff2">
    <w:name w:val="Текст сноски Знак"/>
    <w:basedOn w:val="a1"/>
    <w:link w:val="aff1"/>
    <w:uiPriority w:val="99"/>
    <w:rsid w:val="0087702E"/>
    <w:rPr>
      <w:rFonts w:ascii="Times New Roman" w:eastAsia="Times New Roman" w:hAnsi="Times New Roman" w:cs="Times New Roman"/>
      <w:sz w:val="20"/>
      <w:szCs w:val="20"/>
      <w:lang w:val="x-none"/>
    </w:rPr>
  </w:style>
  <w:style w:type="character" w:styleId="aff3">
    <w:name w:val="footnote reference"/>
    <w:rsid w:val="0087702E"/>
    <w:rPr>
      <w:vertAlign w:val="superscript"/>
    </w:rPr>
  </w:style>
  <w:style w:type="paragraph" w:customStyle="1" w:styleId="CM1">
    <w:name w:val="CM1"/>
    <w:basedOn w:val="a0"/>
    <w:next w:val="a0"/>
    <w:rsid w:val="0087702E"/>
    <w:pPr>
      <w:widowControl w:val="0"/>
      <w:autoSpaceDE w:val="0"/>
      <w:autoSpaceDN w:val="0"/>
      <w:adjustRightInd w:val="0"/>
      <w:spacing w:line="323" w:lineRule="atLeast"/>
    </w:pPr>
  </w:style>
  <w:style w:type="character" w:styleId="aff4">
    <w:name w:val="Emphasis"/>
    <w:qFormat/>
    <w:rsid w:val="0087702E"/>
    <w:rPr>
      <w:i/>
      <w:iCs/>
    </w:rPr>
  </w:style>
  <w:style w:type="paragraph" w:customStyle="1" w:styleId="15">
    <w:name w:val="Знак1 Знак Знак Знак"/>
    <w:basedOn w:val="a0"/>
    <w:rsid w:val="0087702E"/>
    <w:pPr>
      <w:tabs>
        <w:tab w:val="num" w:pos="643"/>
      </w:tabs>
      <w:spacing w:after="160" w:line="240" w:lineRule="exact"/>
    </w:pPr>
    <w:rPr>
      <w:rFonts w:ascii="Verdana" w:hAnsi="Verdana" w:cs="Verdana"/>
      <w:sz w:val="20"/>
      <w:szCs w:val="20"/>
      <w:lang w:val="en-US" w:eastAsia="en-US"/>
    </w:rPr>
  </w:style>
  <w:style w:type="paragraph" w:customStyle="1" w:styleId="a">
    <w:name w:val="список с точками"/>
    <w:basedOn w:val="a0"/>
    <w:rsid w:val="0087702E"/>
    <w:pPr>
      <w:numPr>
        <w:numId w:val="2"/>
      </w:numPr>
      <w:spacing w:line="312" w:lineRule="auto"/>
      <w:jc w:val="both"/>
    </w:pPr>
  </w:style>
  <w:style w:type="paragraph" w:styleId="25">
    <w:name w:val="Body Text 2"/>
    <w:basedOn w:val="a0"/>
    <w:link w:val="26"/>
    <w:rsid w:val="0087702E"/>
    <w:pPr>
      <w:spacing w:after="120" w:line="480" w:lineRule="auto"/>
    </w:pPr>
    <w:rPr>
      <w:sz w:val="20"/>
      <w:szCs w:val="20"/>
      <w:lang w:val="x-none" w:eastAsia="en-US"/>
    </w:rPr>
  </w:style>
  <w:style w:type="character" w:customStyle="1" w:styleId="26">
    <w:name w:val="Основной текст 2 Знак"/>
    <w:basedOn w:val="a1"/>
    <w:link w:val="25"/>
    <w:rsid w:val="0087702E"/>
    <w:rPr>
      <w:rFonts w:ascii="Times New Roman" w:eastAsia="Times New Roman" w:hAnsi="Times New Roman" w:cs="Times New Roman"/>
      <w:sz w:val="20"/>
      <w:szCs w:val="20"/>
      <w:lang w:val="x-none"/>
    </w:rPr>
  </w:style>
  <w:style w:type="paragraph" w:customStyle="1" w:styleId="BodyText21">
    <w:name w:val="Body Text 21"/>
    <w:basedOn w:val="a0"/>
    <w:rsid w:val="0087702E"/>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2">
    <w:name w:val="List Bullet 2"/>
    <w:basedOn w:val="a0"/>
    <w:rsid w:val="0087702E"/>
    <w:pPr>
      <w:widowControl w:val="0"/>
      <w:numPr>
        <w:numId w:val="3"/>
      </w:numPr>
      <w:jc w:val="both"/>
    </w:pPr>
  </w:style>
  <w:style w:type="paragraph" w:customStyle="1" w:styleId="16">
    <w:name w:val="Знак1"/>
    <w:basedOn w:val="a0"/>
    <w:rsid w:val="0087702E"/>
    <w:pPr>
      <w:tabs>
        <w:tab w:val="num" w:pos="643"/>
      </w:tabs>
      <w:spacing w:after="160" w:line="240" w:lineRule="exact"/>
    </w:pPr>
    <w:rPr>
      <w:rFonts w:ascii="Verdana" w:hAnsi="Verdana" w:cs="Verdana"/>
      <w:sz w:val="20"/>
      <w:szCs w:val="20"/>
      <w:lang w:val="en-US" w:eastAsia="en-US"/>
    </w:rPr>
  </w:style>
  <w:style w:type="paragraph" w:customStyle="1" w:styleId="27">
    <w:name w:val="заголовок 2"/>
    <w:basedOn w:val="a0"/>
    <w:next w:val="a0"/>
    <w:rsid w:val="0087702E"/>
    <w:pPr>
      <w:keepNext/>
      <w:outlineLvl w:val="1"/>
    </w:pPr>
    <w:rPr>
      <w:rFonts w:cs="Arial"/>
      <w:szCs w:val="28"/>
    </w:rPr>
  </w:style>
  <w:style w:type="paragraph" w:styleId="3">
    <w:name w:val="List Bullet 3"/>
    <w:basedOn w:val="a0"/>
    <w:rsid w:val="0087702E"/>
    <w:pPr>
      <w:numPr>
        <w:numId w:val="4"/>
      </w:numPr>
    </w:pPr>
    <w:rPr>
      <w:rFonts w:ascii="Arial" w:hAnsi="Arial" w:cs="Arial"/>
      <w:szCs w:val="28"/>
    </w:rPr>
  </w:style>
  <w:style w:type="paragraph" w:customStyle="1" w:styleId="fortables12">
    <w:name w:val="for_tables_12"/>
    <w:basedOn w:val="a0"/>
    <w:rsid w:val="0087702E"/>
    <w:pPr>
      <w:spacing w:line="320" w:lineRule="exact"/>
    </w:pPr>
  </w:style>
  <w:style w:type="paragraph" w:customStyle="1" w:styleId="rvps3">
    <w:name w:val="rvps3"/>
    <w:basedOn w:val="a0"/>
    <w:rsid w:val="0087702E"/>
    <w:pPr>
      <w:spacing w:before="100" w:beforeAutospacing="1" w:after="100" w:afterAutospacing="1"/>
    </w:pPr>
    <w:rPr>
      <w:color w:val="000000"/>
    </w:rPr>
  </w:style>
  <w:style w:type="character" w:customStyle="1" w:styleId="rvts7">
    <w:name w:val="rvts7"/>
    <w:basedOn w:val="a1"/>
    <w:rsid w:val="0087702E"/>
  </w:style>
  <w:style w:type="paragraph" w:styleId="aff5">
    <w:name w:val="Plain Text"/>
    <w:basedOn w:val="a0"/>
    <w:link w:val="aff6"/>
    <w:rsid w:val="0087702E"/>
    <w:rPr>
      <w:rFonts w:ascii="Courier New" w:hAnsi="Courier New"/>
      <w:sz w:val="20"/>
      <w:szCs w:val="20"/>
      <w:lang w:val="x-none" w:eastAsia="x-none"/>
    </w:rPr>
  </w:style>
  <w:style w:type="character" w:customStyle="1" w:styleId="aff6">
    <w:name w:val="Текст Знак"/>
    <w:basedOn w:val="a1"/>
    <w:link w:val="aff5"/>
    <w:rsid w:val="0087702E"/>
    <w:rPr>
      <w:rFonts w:ascii="Courier New" w:eastAsia="Times New Roman" w:hAnsi="Courier New" w:cs="Times New Roman"/>
      <w:sz w:val="20"/>
      <w:szCs w:val="20"/>
      <w:lang w:val="x-none" w:eastAsia="x-none"/>
    </w:rPr>
  </w:style>
  <w:style w:type="paragraph" w:customStyle="1" w:styleId="ReportHead">
    <w:name w:val="Report_Head"/>
    <w:basedOn w:val="a0"/>
    <w:link w:val="ReportHead0"/>
    <w:rsid w:val="0087702E"/>
    <w:pPr>
      <w:jc w:val="center"/>
    </w:pPr>
    <w:rPr>
      <w:sz w:val="28"/>
      <w:lang w:val="x-none" w:eastAsia="x-none"/>
    </w:rPr>
  </w:style>
  <w:style w:type="paragraph" w:customStyle="1" w:styleId="aff7">
    <w:name w:val="Знак Знак Знак"/>
    <w:basedOn w:val="a0"/>
    <w:rsid w:val="0087702E"/>
    <w:pPr>
      <w:spacing w:after="160" w:line="240" w:lineRule="exact"/>
    </w:pPr>
    <w:rPr>
      <w:rFonts w:ascii="Verdana" w:hAnsi="Verdana"/>
      <w:lang w:val="en-US" w:eastAsia="en-US"/>
    </w:rPr>
  </w:style>
  <w:style w:type="character" w:styleId="aff8">
    <w:name w:val="Strong"/>
    <w:qFormat/>
    <w:rsid w:val="0087702E"/>
    <w:rPr>
      <w:b/>
      <w:bCs/>
    </w:rPr>
  </w:style>
  <w:style w:type="paragraph" w:customStyle="1" w:styleId="aff9">
    <w:name w:val="Обычный без отступа"/>
    <w:basedOn w:val="a0"/>
    <w:rsid w:val="0087702E"/>
    <w:pPr>
      <w:spacing w:line="360" w:lineRule="auto"/>
      <w:jc w:val="both"/>
    </w:pPr>
    <w:rPr>
      <w:sz w:val="28"/>
      <w:lang w:eastAsia="en-US"/>
    </w:rPr>
  </w:style>
  <w:style w:type="numbering" w:customStyle="1" w:styleId="WW8Num231">
    <w:name w:val="WW8Num231"/>
    <w:rsid w:val="0087702E"/>
    <w:pPr>
      <w:numPr>
        <w:numId w:val="5"/>
      </w:numPr>
    </w:pPr>
  </w:style>
  <w:style w:type="character" w:customStyle="1" w:styleId="gray">
    <w:name w:val="gray"/>
    <w:basedOn w:val="a1"/>
    <w:rsid w:val="0087702E"/>
  </w:style>
  <w:style w:type="paragraph" w:customStyle="1" w:styleId="justify2">
    <w:name w:val="justify2"/>
    <w:basedOn w:val="a0"/>
    <w:rsid w:val="0087702E"/>
    <w:pPr>
      <w:spacing w:before="100" w:beforeAutospacing="1" w:after="100" w:afterAutospacing="1"/>
    </w:pPr>
  </w:style>
  <w:style w:type="character" w:customStyle="1" w:styleId="28">
    <w:name w:val="Основной текст (2)"/>
    <w:rsid w:val="0087702E"/>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5">
    <w:name w:val="Основной текст (3)_"/>
    <w:link w:val="36"/>
    <w:rsid w:val="0087702E"/>
    <w:rPr>
      <w:sz w:val="23"/>
      <w:szCs w:val="23"/>
      <w:shd w:val="clear" w:color="auto" w:fill="FFFFFF"/>
    </w:rPr>
  </w:style>
  <w:style w:type="character" w:customStyle="1" w:styleId="41">
    <w:name w:val="Основной текст (4)_"/>
    <w:link w:val="42"/>
    <w:rsid w:val="0087702E"/>
    <w:rPr>
      <w:sz w:val="23"/>
      <w:szCs w:val="23"/>
      <w:shd w:val="clear" w:color="auto" w:fill="FFFFFF"/>
    </w:rPr>
  </w:style>
  <w:style w:type="character" w:customStyle="1" w:styleId="29">
    <w:name w:val="Оглавление (2)_"/>
    <w:link w:val="2a"/>
    <w:rsid w:val="0087702E"/>
    <w:rPr>
      <w:sz w:val="23"/>
      <w:szCs w:val="23"/>
      <w:shd w:val="clear" w:color="auto" w:fill="FFFFFF"/>
    </w:rPr>
  </w:style>
  <w:style w:type="paragraph" w:customStyle="1" w:styleId="36">
    <w:name w:val="Основной текст (3)"/>
    <w:basedOn w:val="a0"/>
    <w:link w:val="35"/>
    <w:rsid w:val="0087702E"/>
    <w:pPr>
      <w:shd w:val="clear" w:color="auto" w:fill="FFFFFF"/>
      <w:spacing w:before="360" w:after="540" w:line="274" w:lineRule="exact"/>
      <w:ind w:hanging="1700"/>
    </w:pPr>
    <w:rPr>
      <w:rFonts w:asciiTheme="minorHAnsi" w:eastAsiaTheme="minorHAnsi" w:hAnsiTheme="minorHAnsi" w:cstheme="minorBidi"/>
      <w:sz w:val="23"/>
      <w:szCs w:val="23"/>
      <w:lang w:eastAsia="en-US"/>
    </w:rPr>
  </w:style>
  <w:style w:type="paragraph" w:customStyle="1" w:styleId="42">
    <w:name w:val="Основной текст (4)"/>
    <w:basedOn w:val="a0"/>
    <w:link w:val="41"/>
    <w:rsid w:val="0087702E"/>
    <w:pPr>
      <w:shd w:val="clear" w:color="auto" w:fill="FFFFFF"/>
      <w:spacing w:line="274" w:lineRule="exact"/>
    </w:pPr>
    <w:rPr>
      <w:rFonts w:asciiTheme="minorHAnsi" w:eastAsiaTheme="minorHAnsi" w:hAnsiTheme="minorHAnsi" w:cstheme="minorBidi"/>
      <w:sz w:val="23"/>
      <w:szCs w:val="23"/>
      <w:lang w:eastAsia="en-US"/>
    </w:rPr>
  </w:style>
  <w:style w:type="paragraph" w:customStyle="1" w:styleId="2a">
    <w:name w:val="Оглавление (2)"/>
    <w:basedOn w:val="a0"/>
    <w:link w:val="29"/>
    <w:rsid w:val="0087702E"/>
    <w:pPr>
      <w:shd w:val="clear" w:color="auto" w:fill="FFFFFF"/>
      <w:spacing w:before="780" w:line="552" w:lineRule="exact"/>
    </w:pPr>
    <w:rPr>
      <w:rFonts w:asciiTheme="minorHAnsi" w:eastAsiaTheme="minorHAnsi" w:hAnsiTheme="minorHAnsi" w:cstheme="minorBidi"/>
      <w:sz w:val="23"/>
      <w:szCs w:val="23"/>
      <w:lang w:eastAsia="en-US"/>
    </w:rPr>
  </w:style>
  <w:style w:type="character" w:customStyle="1" w:styleId="affa">
    <w:name w:val="Основной текст_"/>
    <w:link w:val="2b"/>
    <w:rsid w:val="0087702E"/>
    <w:rPr>
      <w:sz w:val="28"/>
      <w:szCs w:val="28"/>
      <w:shd w:val="clear" w:color="auto" w:fill="FFFFFF"/>
    </w:rPr>
  </w:style>
  <w:style w:type="paragraph" w:customStyle="1" w:styleId="2b">
    <w:name w:val="Основной текст2"/>
    <w:basedOn w:val="a0"/>
    <w:link w:val="affa"/>
    <w:rsid w:val="0087702E"/>
    <w:pPr>
      <w:shd w:val="clear" w:color="auto" w:fill="FFFFFF"/>
      <w:spacing w:line="0" w:lineRule="atLeast"/>
    </w:pPr>
    <w:rPr>
      <w:rFonts w:asciiTheme="minorHAnsi" w:eastAsiaTheme="minorHAnsi" w:hAnsiTheme="minorHAnsi" w:cstheme="minorBidi"/>
      <w:sz w:val="28"/>
      <w:szCs w:val="28"/>
      <w:lang w:eastAsia="en-US"/>
    </w:rPr>
  </w:style>
  <w:style w:type="paragraph" w:customStyle="1" w:styleId="ReportMain">
    <w:name w:val="Report_Main"/>
    <w:basedOn w:val="a0"/>
    <w:uiPriority w:val="99"/>
    <w:rsid w:val="0087702E"/>
  </w:style>
  <w:style w:type="paragraph" w:styleId="affb">
    <w:name w:val="caption"/>
    <w:basedOn w:val="a0"/>
    <w:next w:val="a0"/>
    <w:qFormat/>
    <w:rsid w:val="0087702E"/>
    <w:pPr>
      <w:jc w:val="center"/>
    </w:pPr>
    <w:rPr>
      <w:b/>
      <w:bCs/>
    </w:rPr>
  </w:style>
  <w:style w:type="paragraph" w:styleId="affc">
    <w:name w:val="endnote text"/>
    <w:basedOn w:val="a0"/>
    <w:link w:val="affd"/>
    <w:rsid w:val="0087702E"/>
    <w:rPr>
      <w:sz w:val="20"/>
      <w:szCs w:val="20"/>
      <w:lang w:val="x-none" w:eastAsia="en-US"/>
    </w:rPr>
  </w:style>
  <w:style w:type="character" w:customStyle="1" w:styleId="affd">
    <w:name w:val="Текст концевой сноски Знак"/>
    <w:basedOn w:val="a1"/>
    <w:link w:val="affc"/>
    <w:rsid w:val="0087702E"/>
    <w:rPr>
      <w:rFonts w:ascii="Times New Roman" w:eastAsia="Times New Roman" w:hAnsi="Times New Roman" w:cs="Times New Roman"/>
      <w:sz w:val="20"/>
      <w:szCs w:val="20"/>
      <w:lang w:val="x-none"/>
    </w:rPr>
  </w:style>
  <w:style w:type="character" w:styleId="affe">
    <w:name w:val="endnote reference"/>
    <w:rsid w:val="0087702E"/>
    <w:rPr>
      <w:vertAlign w:val="superscript"/>
    </w:rPr>
  </w:style>
  <w:style w:type="character" w:customStyle="1" w:styleId="37">
    <w:name w:val="Основной текст3"/>
    <w:rsid w:val="0087702E"/>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87702E"/>
    <w:pPr>
      <w:widowControl w:val="0"/>
      <w:shd w:val="clear" w:color="auto" w:fill="FFFFFF"/>
      <w:spacing w:line="240" w:lineRule="atLeast"/>
    </w:pPr>
    <w:rPr>
      <w:rFonts w:eastAsia="Calibri"/>
      <w:sz w:val="28"/>
      <w:szCs w:val="28"/>
      <w:lang w:eastAsia="en-US"/>
    </w:rPr>
  </w:style>
  <w:style w:type="paragraph" w:styleId="afff">
    <w:name w:val="No Spacing"/>
    <w:uiPriority w:val="99"/>
    <w:qFormat/>
    <w:rsid w:val="0087702E"/>
    <w:pPr>
      <w:spacing w:after="0" w:line="240" w:lineRule="auto"/>
    </w:pPr>
    <w:rPr>
      <w:rFonts w:ascii="Times New Roman" w:eastAsia="Times New Roman" w:hAnsi="Times New Roman" w:cs="Times New Roman"/>
      <w:sz w:val="20"/>
      <w:szCs w:val="20"/>
    </w:rPr>
  </w:style>
  <w:style w:type="character" w:customStyle="1" w:styleId="afff0">
    <w:name w:val="Основной текст + Полужирный"/>
    <w:rsid w:val="0087702E"/>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87702E"/>
    <w:rPr>
      <w:shd w:val="clear" w:color="auto" w:fill="FFFFFF"/>
    </w:rPr>
  </w:style>
  <w:style w:type="character" w:customStyle="1" w:styleId="afff1">
    <w:name w:val="Подпись к таблице + Не полужирный;Курсив"/>
    <w:rsid w:val="0087702E"/>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f2">
    <w:name w:val="Подпись к таблице"/>
    <w:rsid w:val="0087702E"/>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87702E"/>
    <w:pPr>
      <w:widowControl w:val="0"/>
      <w:shd w:val="clear" w:color="auto" w:fill="FFFFFF"/>
      <w:spacing w:line="0" w:lineRule="atLeast"/>
      <w:ind w:hanging="1800"/>
      <w:jc w:val="both"/>
    </w:pPr>
    <w:rPr>
      <w:sz w:val="22"/>
      <w:szCs w:val="22"/>
      <w:lang w:bidi="ru-RU"/>
    </w:rPr>
  </w:style>
  <w:style w:type="paragraph" w:customStyle="1" w:styleId="44">
    <w:name w:val="Подпись к таблице (4)"/>
    <w:basedOn w:val="a0"/>
    <w:link w:val="43"/>
    <w:rsid w:val="0087702E"/>
    <w:pPr>
      <w:widowControl w:val="0"/>
      <w:shd w:val="clear" w:color="auto" w:fill="FFFFFF"/>
      <w:spacing w:line="0" w:lineRule="atLeast"/>
    </w:pPr>
    <w:rPr>
      <w:rFonts w:asciiTheme="minorHAnsi" w:eastAsiaTheme="minorHAnsi" w:hAnsiTheme="minorHAnsi" w:cstheme="minorBidi"/>
      <w:sz w:val="22"/>
      <w:szCs w:val="22"/>
      <w:lang w:eastAsia="en-US"/>
    </w:rPr>
  </w:style>
  <w:style w:type="character" w:customStyle="1" w:styleId="2c">
    <w:name w:val="Основной текст (2)_"/>
    <w:rsid w:val="0087702E"/>
    <w:rPr>
      <w:rFonts w:ascii="Times New Roman" w:eastAsia="Times New Roman" w:hAnsi="Times New Roman" w:cs="Times New Roman"/>
      <w:b/>
      <w:bCs/>
      <w:sz w:val="22"/>
      <w:szCs w:val="22"/>
      <w:shd w:val="clear" w:color="auto" w:fill="FFFFFF"/>
    </w:rPr>
  </w:style>
  <w:style w:type="character" w:customStyle="1" w:styleId="afff3">
    <w:name w:val="Основной текст + Курсив"/>
    <w:rsid w:val="0087702E"/>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4">
    <w:name w:val="Основной текст + Полужирный;Курсив"/>
    <w:rsid w:val="0087702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702E"/>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702E"/>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702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702E"/>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87702E"/>
    <w:rPr>
      <w:rFonts w:ascii="Times New Roman" w:eastAsia="Times New Roman" w:hAnsi="Times New Roman" w:cs="Times New Roman"/>
      <w:b/>
      <w:bCs/>
      <w:sz w:val="22"/>
      <w:szCs w:val="22"/>
      <w:shd w:val="clear" w:color="auto" w:fill="FFFFFF"/>
    </w:rPr>
  </w:style>
  <w:style w:type="character" w:customStyle="1" w:styleId="2d">
    <w:name w:val="Подпись к таблице (2)_"/>
    <w:link w:val="2e"/>
    <w:rsid w:val="0087702E"/>
    <w:rPr>
      <w:i/>
      <w:iCs/>
      <w:shd w:val="clear" w:color="auto" w:fill="FFFFFF"/>
    </w:rPr>
  </w:style>
  <w:style w:type="character" w:customStyle="1" w:styleId="15pt">
    <w:name w:val="Основной текст + 15 pt"/>
    <w:rsid w:val="0087702E"/>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e">
    <w:name w:val="Подпись к таблице (2)"/>
    <w:basedOn w:val="a0"/>
    <w:link w:val="2d"/>
    <w:rsid w:val="0087702E"/>
    <w:pPr>
      <w:widowControl w:val="0"/>
      <w:shd w:val="clear" w:color="auto" w:fill="FFFFFF"/>
      <w:spacing w:line="317" w:lineRule="exact"/>
    </w:pPr>
    <w:rPr>
      <w:rFonts w:asciiTheme="minorHAnsi" w:eastAsiaTheme="minorHAnsi" w:hAnsiTheme="minorHAnsi" w:cstheme="minorBidi"/>
      <w:i/>
      <w:iCs/>
      <w:sz w:val="22"/>
      <w:szCs w:val="22"/>
      <w:lang w:eastAsia="en-US"/>
    </w:rPr>
  </w:style>
  <w:style w:type="character" w:customStyle="1" w:styleId="ReportHead0">
    <w:name w:val="Report_Head Знак"/>
    <w:link w:val="ReportHead"/>
    <w:rsid w:val="0087702E"/>
    <w:rPr>
      <w:rFonts w:ascii="Times New Roman" w:eastAsia="Times New Roman" w:hAnsi="Times New Roman" w:cs="Times New Roman"/>
      <w:sz w:val="28"/>
      <w:szCs w:val="24"/>
      <w:lang w:val="x-none" w:eastAsia="x-none"/>
    </w:rPr>
  </w:style>
  <w:style w:type="table" w:customStyle="1" w:styleId="TableNormal">
    <w:name w:val="Table Normal"/>
    <w:rsid w:val="0087702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eastAsia="ru-RU"/>
    </w:rPr>
    <w:tblPr>
      <w:tblInd w:w="0" w:type="dxa"/>
      <w:tblCellMar>
        <w:top w:w="0" w:type="dxa"/>
        <w:left w:w="0" w:type="dxa"/>
        <w:bottom w:w="0" w:type="dxa"/>
        <w:right w:w="0" w:type="dxa"/>
      </w:tblCellMar>
    </w:tblPr>
  </w:style>
  <w:style w:type="paragraph" w:customStyle="1" w:styleId="HeaderFooter">
    <w:name w:val="Header &amp; Footer"/>
    <w:rsid w:val="0087702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eastAsia="ru-RU"/>
    </w:rPr>
  </w:style>
  <w:style w:type="numbering" w:customStyle="1" w:styleId="ImportedStyle2">
    <w:name w:val="Imported Style 2"/>
    <w:rsid w:val="0087702E"/>
    <w:pPr>
      <w:numPr>
        <w:numId w:val="9"/>
      </w:numPr>
    </w:pPr>
  </w:style>
  <w:style w:type="paragraph" w:styleId="38">
    <w:name w:val="Body Text 3"/>
    <w:link w:val="39"/>
    <w:rsid w:val="0087702E"/>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9">
    <w:name w:val="Основной текст 3 Знак"/>
    <w:basedOn w:val="a1"/>
    <w:link w:val="38"/>
    <w:rsid w:val="0087702E"/>
    <w:rPr>
      <w:rFonts w:ascii="Times New Roman" w:eastAsia="Arial Unicode MS" w:hAnsi="Times New Roman" w:cs="Arial Unicode MS"/>
      <w:color w:val="000000"/>
      <w:sz w:val="16"/>
      <w:szCs w:val="16"/>
      <w:u w:color="000000"/>
      <w:bdr w:val="nil"/>
      <w:lang w:eastAsia="ru-RU"/>
    </w:rPr>
  </w:style>
  <w:style w:type="numbering" w:customStyle="1" w:styleId="ImportedStyle3">
    <w:name w:val="Imported Style 3"/>
    <w:rsid w:val="0087702E"/>
    <w:pPr>
      <w:numPr>
        <w:numId w:val="10"/>
      </w:numPr>
    </w:pPr>
  </w:style>
  <w:style w:type="numbering" w:customStyle="1" w:styleId="ImportedStyle4">
    <w:name w:val="Imported Style 4"/>
    <w:rsid w:val="0087702E"/>
    <w:pPr>
      <w:numPr>
        <w:numId w:val="11"/>
      </w:numPr>
    </w:pPr>
  </w:style>
  <w:style w:type="character" w:customStyle="1" w:styleId="Link">
    <w:name w:val="Link"/>
    <w:rsid w:val="0087702E"/>
    <w:rPr>
      <w:outline w:val="0"/>
      <w:color w:val="0000FF"/>
      <w:u w:val="single" w:color="0000FF"/>
    </w:rPr>
  </w:style>
  <w:style w:type="character" w:customStyle="1" w:styleId="Hyperlink0">
    <w:name w:val="Hyperlink.0"/>
    <w:rsid w:val="0087702E"/>
    <w:rPr>
      <w:rFonts w:ascii="Times New Roman" w:eastAsia="Times New Roman" w:hAnsi="Times New Roman" w:cs="Times New Roman"/>
      <w:outline w:val="0"/>
      <w:color w:val="000000"/>
      <w:u w:val="none" w:color="000000"/>
    </w:rPr>
  </w:style>
  <w:style w:type="numbering" w:customStyle="1" w:styleId="ImportedStyle5">
    <w:name w:val="Imported Style 5"/>
    <w:rsid w:val="0087702E"/>
    <w:pPr>
      <w:numPr>
        <w:numId w:val="12"/>
      </w:numPr>
    </w:pPr>
  </w:style>
  <w:style w:type="numbering" w:customStyle="1" w:styleId="ImportedStyle6">
    <w:name w:val="Imported Style 6"/>
    <w:rsid w:val="0087702E"/>
    <w:pPr>
      <w:numPr>
        <w:numId w:val="13"/>
      </w:numPr>
    </w:pPr>
  </w:style>
  <w:style w:type="numbering" w:customStyle="1" w:styleId="ImportedStyle7">
    <w:name w:val="Imported Style 7"/>
    <w:rsid w:val="0087702E"/>
    <w:pPr>
      <w:numPr>
        <w:numId w:val="14"/>
      </w:numPr>
    </w:pPr>
  </w:style>
  <w:style w:type="numbering" w:customStyle="1" w:styleId="ImportedStyle8">
    <w:name w:val="Imported Style 8"/>
    <w:rsid w:val="0087702E"/>
    <w:pPr>
      <w:numPr>
        <w:numId w:val="15"/>
      </w:numPr>
    </w:pPr>
  </w:style>
  <w:style w:type="numbering" w:customStyle="1" w:styleId="ImportedStyle9">
    <w:name w:val="Imported Style 9"/>
    <w:rsid w:val="0087702E"/>
    <w:pPr>
      <w:numPr>
        <w:numId w:val="16"/>
      </w:numPr>
    </w:pPr>
  </w:style>
  <w:style w:type="numbering" w:customStyle="1" w:styleId="ImportedStyle10">
    <w:name w:val="Imported Style 10"/>
    <w:rsid w:val="0087702E"/>
    <w:pPr>
      <w:numPr>
        <w:numId w:val="17"/>
      </w:numPr>
    </w:pPr>
  </w:style>
  <w:style w:type="numbering" w:customStyle="1" w:styleId="ImportedStyle11">
    <w:name w:val="Imported Style 11"/>
    <w:rsid w:val="0087702E"/>
    <w:pPr>
      <w:numPr>
        <w:numId w:val="18"/>
      </w:numPr>
    </w:pPr>
  </w:style>
  <w:style w:type="numbering" w:customStyle="1" w:styleId="ImportedStyle12">
    <w:name w:val="Imported Style 12"/>
    <w:rsid w:val="0087702E"/>
    <w:pPr>
      <w:numPr>
        <w:numId w:val="19"/>
      </w:numPr>
    </w:pPr>
  </w:style>
  <w:style w:type="numbering" w:customStyle="1" w:styleId="ImportedStyle13">
    <w:name w:val="Imported Style 13"/>
    <w:rsid w:val="0087702E"/>
    <w:pPr>
      <w:numPr>
        <w:numId w:val="20"/>
      </w:numPr>
    </w:pPr>
  </w:style>
  <w:style w:type="numbering" w:customStyle="1" w:styleId="ImportedStyle14">
    <w:name w:val="Imported Style 14"/>
    <w:rsid w:val="0087702E"/>
    <w:pPr>
      <w:numPr>
        <w:numId w:val="21"/>
      </w:numPr>
    </w:pPr>
  </w:style>
  <w:style w:type="numbering" w:customStyle="1" w:styleId="ImportedStyle15">
    <w:name w:val="Imported Style 15"/>
    <w:rsid w:val="0087702E"/>
    <w:pPr>
      <w:numPr>
        <w:numId w:val="22"/>
      </w:numPr>
    </w:pPr>
  </w:style>
  <w:style w:type="numbering" w:customStyle="1" w:styleId="ImportedStyle16">
    <w:name w:val="Imported Style 16"/>
    <w:rsid w:val="0087702E"/>
    <w:pPr>
      <w:numPr>
        <w:numId w:val="23"/>
      </w:numPr>
    </w:pPr>
  </w:style>
  <w:style w:type="numbering" w:customStyle="1" w:styleId="ImportedStyle17">
    <w:name w:val="Imported Style 17"/>
    <w:rsid w:val="0087702E"/>
    <w:pPr>
      <w:numPr>
        <w:numId w:val="24"/>
      </w:numPr>
    </w:pPr>
  </w:style>
  <w:style w:type="numbering" w:customStyle="1" w:styleId="ImportedStyle18">
    <w:name w:val="Imported Style 18"/>
    <w:rsid w:val="0087702E"/>
    <w:pPr>
      <w:numPr>
        <w:numId w:val="25"/>
      </w:numPr>
    </w:pPr>
  </w:style>
  <w:style w:type="numbering" w:customStyle="1" w:styleId="ImportedStyle19">
    <w:name w:val="Imported Style 19"/>
    <w:rsid w:val="0087702E"/>
    <w:pPr>
      <w:numPr>
        <w:numId w:val="26"/>
      </w:numPr>
    </w:pPr>
  </w:style>
  <w:style w:type="numbering" w:customStyle="1" w:styleId="ImportedStyle20">
    <w:name w:val="Imported Style 20"/>
    <w:rsid w:val="0087702E"/>
    <w:pPr>
      <w:numPr>
        <w:numId w:val="27"/>
      </w:numPr>
    </w:pPr>
  </w:style>
  <w:style w:type="numbering" w:customStyle="1" w:styleId="ImportedStyle21">
    <w:name w:val="Imported Style 21"/>
    <w:rsid w:val="0087702E"/>
    <w:pPr>
      <w:numPr>
        <w:numId w:val="28"/>
      </w:numPr>
    </w:pPr>
  </w:style>
  <w:style w:type="numbering" w:customStyle="1" w:styleId="ImportedStyle22">
    <w:name w:val="Imported Style 22"/>
    <w:rsid w:val="0087702E"/>
    <w:pPr>
      <w:numPr>
        <w:numId w:val="29"/>
      </w:numPr>
    </w:pPr>
  </w:style>
  <w:style w:type="paragraph" w:customStyle="1" w:styleId="BodyA">
    <w:name w:val="Body A"/>
    <w:rsid w:val="0087702E"/>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ru-RU"/>
    </w:rPr>
  </w:style>
  <w:style w:type="numbering" w:customStyle="1" w:styleId="ImportedStyle23">
    <w:name w:val="Imported Style 23"/>
    <w:rsid w:val="0087702E"/>
    <w:pPr>
      <w:numPr>
        <w:numId w:val="30"/>
      </w:numPr>
    </w:pPr>
  </w:style>
  <w:style w:type="numbering" w:customStyle="1" w:styleId="ImportedStyle24">
    <w:name w:val="Imported Style 24"/>
    <w:rsid w:val="0087702E"/>
    <w:pPr>
      <w:numPr>
        <w:numId w:val="32"/>
      </w:numPr>
    </w:pPr>
  </w:style>
  <w:style w:type="character" w:customStyle="1" w:styleId="Hyperlink1">
    <w:name w:val="Hyperlink.1"/>
    <w:rsid w:val="0087702E"/>
    <w:rPr>
      <w:outline w:val="0"/>
      <w:color w:val="000000"/>
      <w:sz w:val="28"/>
      <w:szCs w:val="28"/>
      <w:u w:val="none" w:color="000000"/>
    </w:rPr>
  </w:style>
  <w:style w:type="numbering" w:customStyle="1" w:styleId="ImportedStyle25">
    <w:name w:val="Imported Style 25"/>
    <w:rsid w:val="0087702E"/>
    <w:pPr>
      <w:numPr>
        <w:numId w:val="33"/>
      </w:numPr>
    </w:pPr>
  </w:style>
  <w:style w:type="character" w:customStyle="1" w:styleId="Hyperlink2">
    <w:name w:val="Hyperlink.2"/>
    <w:rsid w:val="0087702E"/>
    <w:rPr>
      <w:outline w:val="0"/>
      <w:color w:val="000000"/>
      <w:u w:val="none" w:color="000000"/>
    </w:rPr>
  </w:style>
  <w:style w:type="numbering" w:customStyle="1" w:styleId="ImportedStyle26">
    <w:name w:val="Imported Style 26"/>
    <w:rsid w:val="0087702E"/>
    <w:pPr>
      <w:numPr>
        <w:numId w:val="34"/>
      </w:numPr>
    </w:pPr>
  </w:style>
  <w:style w:type="numbering" w:customStyle="1" w:styleId="ImportedStyle27">
    <w:name w:val="Imported Style 27"/>
    <w:rsid w:val="0087702E"/>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793">
      <w:bodyDiv w:val="1"/>
      <w:marLeft w:val="0"/>
      <w:marRight w:val="0"/>
      <w:marTop w:val="0"/>
      <w:marBottom w:val="0"/>
      <w:divBdr>
        <w:top w:val="none" w:sz="0" w:space="0" w:color="auto"/>
        <w:left w:val="none" w:sz="0" w:space="0" w:color="auto"/>
        <w:bottom w:val="none" w:sz="0" w:space="0" w:color="auto"/>
        <w:right w:val="none" w:sz="0" w:space="0" w:color="auto"/>
      </w:divBdr>
    </w:div>
    <w:div w:id="19942838">
      <w:bodyDiv w:val="1"/>
      <w:marLeft w:val="0"/>
      <w:marRight w:val="0"/>
      <w:marTop w:val="0"/>
      <w:marBottom w:val="0"/>
      <w:divBdr>
        <w:top w:val="none" w:sz="0" w:space="0" w:color="auto"/>
        <w:left w:val="none" w:sz="0" w:space="0" w:color="auto"/>
        <w:bottom w:val="none" w:sz="0" w:space="0" w:color="auto"/>
        <w:right w:val="none" w:sz="0" w:space="0" w:color="auto"/>
      </w:divBdr>
    </w:div>
    <w:div w:id="39792535">
      <w:bodyDiv w:val="1"/>
      <w:marLeft w:val="0"/>
      <w:marRight w:val="0"/>
      <w:marTop w:val="0"/>
      <w:marBottom w:val="0"/>
      <w:divBdr>
        <w:top w:val="none" w:sz="0" w:space="0" w:color="auto"/>
        <w:left w:val="none" w:sz="0" w:space="0" w:color="auto"/>
        <w:bottom w:val="none" w:sz="0" w:space="0" w:color="auto"/>
        <w:right w:val="none" w:sz="0" w:space="0" w:color="auto"/>
      </w:divBdr>
    </w:div>
    <w:div w:id="64377080">
      <w:bodyDiv w:val="1"/>
      <w:marLeft w:val="0"/>
      <w:marRight w:val="0"/>
      <w:marTop w:val="0"/>
      <w:marBottom w:val="0"/>
      <w:divBdr>
        <w:top w:val="none" w:sz="0" w:space="0" w:color="auto"/>
        <w:left w:val="none" w:sz="0" w:space="0" w:color="auto"/>
        <w:bottom w:val="none" w:sz="0" w:space="0" w:color="auto"/>
        <w:right w:val="none" w:sz="0" w:space="0" w:color="auto"/>
      </w:divBdr>
    </w:div>
    <w:div w:id="74401160">
      <w:bodyDiv w:val="1"/>
      <w:marLeft w:val="0"/>
      <w:marRight w:val="0"/>
      <w:marTop w:val="0"/>
      <w:marBottom w:val="0"/>
      <w:divBdr>
        <w:top w:val="none" w:sz="0" w:space="0" w:color="auto"/>
        <w:left w:val="none" w:sz="0" w:space="0" w:color="auto"/>
        <w:bottom w:val="none" w:sz="0" w:space="0" w:color="auto"/>
        <w:right w:val="none" w:sz="0" w:space="0" w:color="auto"/>
      </w:divBdr>
    </w:div>
    <w:div w:id="104886881">
      <w:bodyDiv w:val="1"/>
      <w:marLeft w:val="0"/>
      <w:marRight w:val="0"/>
      <w:marTop w:val="0"/>
      <w:marBottom w:val="0"/>
      <w:divBdr>
        <w:top w:val="none" w:sz="0" w:space="0" w:color="auto"/>
        <w:left w:val="none" w:sz="0" w:space="0" w:color="auto"/>
        <w:bottom w:val="none" w:sz="0" w:space="0" w:color="auto"/>
        <w:right w:val="none" w:sz="0" w:space="0" w:color="auto"/>
      </w:divBdr>
    </w:div>
    <w:div w:id="125241409">
      <w:bodyDiv w:val="1"/>
      <w:marLeft w:val="0"/>
      <w:marRight w:val="0"/>
      <w:marTop w:val="0"/>
      <w:marBottom w:val="0"/>
      <w:divBdr>
        <w:top w:val="none" w:sz="0" w:space="0" w:color="auto"/>
        <w:left w:val="none" w:sz="0" w:space="0" w:color="auto"/>
        <w:bottom w:val="none" w:sz="0" w:space="0" w:color="auto"/>
        <w:right w:val="none" w:sz="0" w:space="0" w:color="auto"/>
      </w:divBdr>
    </w:div>
    <w:div w:id="261695011">
      <w:bodyDiv w:val="1"/>
      <w:marLeft w:val="0"/>
      <w:marRight w:val="0"/>
      <w:marTop w:val="0"/>
      <w:marBottom w:val="0"/>
      <w:divBdr>
        <w:top w:val="none" w:sz="0" w:space="0" w:color="auto"/>
        <w:left w:val="none" w:sz="0" w:space="0" w:color="auto"/>
        <w:bottom w:val="none" w:sz="0" w:space="0" w:color="auto"/>
        <w:right w:val="none" w:sz="0" w:space="0" w:color="auto"/>
      </w:divBdr>
    </w:div>
    <w:div w:id="271087680">
      <w:bodyDiv w:val="1"/>
      <w:marLeft w:val="0"/>
      <w:marRight w:val="0"/>
      <w:marTop w:val="0"/>
      <w:marBottom w:val="0"/>
      <w:divBdr>
        <w:top w:val="none" w:sz="0" w:space="0" w:color="auto"/>
        <w:left w:val="none" w:sz="0" w:space="0" w:color="auto"/>
        <w:bottom w:val="none" w:sz="0" w:space="0" w:color="auto"/>
        <w:right w:val="none" w:sz="0" w:space="0" w:color="auto"/>
      </w:divBdr>
    </w:div>
    <w:div w:id="373310695">
      <w:bodyDiv w:val="1"/>
      <w:marLeft w:val="0"/>
      <w:marRight w:val="0"/>
      <w:marTop w:val="0"/>
      <w:marBottom w:val="0"/>
      <w:divBdr>
        <w:top w:val="none" w:sz="0" w:space="0" w:color="auto"/>
        <w:left w:val="none" w:sz="0" w:space="0" w:color="auto"/>
        <w:bottom w:val="none" w:sz="0" w:space="0" w:color="auto"/>
        <w:right w:val="none" w:sz="0" w:space="0" w:color="auto"/>
      </w:divBdr>
    </w:div>
    <w:div w:id="477113201">
      <w:bodyDiv w:val="1"/>
      <w:marLeft w:val="0"/>
      <w:marRight w:val="0"/>
      <w:marTop w:val="0"/>
      <w:marBottom w:val="0"/>
      <w:divBdr>
        <w:top w:val="none" w:sz="0" w:space="0" w:color="auto"/>
        <w:left w:val="none" w:sz="0" w:space="0" w:color="auto"/>
        <w:bottom w:val="none" w:sz="0" w:space="0" w:color="auto"/>
        <w:right w:val="none" w:sz="0" w:space="0" w:color="auto"/>
      </w:divBdr>
    </w:div>
    <w:div w:id="504321790">
      <w:bodyDiv w:val="1"/>
      <w:marLeft w:val="0"/>
      <w:marRight w:val="0"/>
      <w:marTop w:val="0"/>
      <w:marBottom w:val="0"/>
      <w:divBdr>
        <w:top w:val="none" w:sz="0" w:space="0" w:color="auto"/>
        <w:left w:val="none" w:sz="0" w:space="0" w:color="auto"/>
        <w:bottom w:val="none" w:sz="0" w:space="0" w:color="auto"/>
        <w:right w:val="none" w:sz="0" w:space="0" w:color="auto"/>
      </w:divBdr>
    </w:div>
    <w:div w:id="515272829">
      <w:bodyDiv w:val="1"/>
      <w:marLeft w:val="0"/>
      <w:marRight w:val="0"/>
      <w:marTop w:val="0"/>
      <w:marBottom w:val="0"/>
      <w:divBdr>
        <w:top w:val="none" w:sz="0" w:space="0" w:color="auto"/>
        <w:left w:val="none" w:sz="0" w:space="0" w:color="auto"/>
        <w:bottom w:val="none" w:sz="0" w:space="0" w:color="auto"/>
        <w:right w:val="none" w:sz="0" w:space="0" w:color="auto"/>
      </w:divBdr>
    </w:div>
    <w:div w:id="515579984">
      <w:bodyDiv w:val="1"/>
      <w:marLeft w:val="0"/>
      <w:marRight w:val="0"/>
      <w:marTop w:val="0"/>
      <w:marBottom w:val="0"/>
      <w:divBdr>
        <w:top w:val="none" w:sz="0" w:space="0" w:color="auto"/>
        <w:left w:val="none" w:sz="0" w:space="0" w:color="auto"/>
        <w:bottom w:val="none" w:sz="0" w:space="0" w:color="auto"/>
        <w:right w:val="none" w:sz="0" w:space="0" w:color="auto"/>
      </w:divBdr>
    </w:div>
    <w:div w:id="528449119">
      <w:bodyDiv w:val="1"/>
      <w:marLeft w:val="0"/>
      <w:marRight w:val="0"/>
      <w:marTop w:val="0"/>
      <w:marBottom w:val="0"/>
      <w:divBdr>
        <w:top w:val="none" w:sz="0" w:space="0" w:color="auto"/>
        <w:left w:val="none" w:sz="0" w:space="0" w:color="auto"/>
        <w:bottom w:val="none" w:sz="0" w:space="0" w:color="auto"/>
        <w:right w:val="none" w:sz="0" w:space="0" w:color="auto"/>
      </w:divBdr>
    </w:div>
    <w:div w:id="583340595">
      <w:bodyDiv w:val="1"/>
      <w:marLeft w:val="0"/>
      <w:marRight w:val="0"/>
      <w:marTop w:val="0"/>
      <w:marBottom w:val="0"/>
      <w:divBdr>
        <w:top w:val="none" w:sz="0" w:space="0" w:color="auto"/>
        <w:left w:val="none" w:sz="0" w:space="0" w:color="auto"/>
        <w:bottom w:val="none" w:sz="0" w:space="0" w:color="auto"/>
        <w:right w:val="none" w:sz="0" w:space="0" w:color="auto"/>
      </w:divBdr>
    </w:div>
    <w:div w:id="629015987">
      <w:bodyDiv w:val="1"/>
      <w:marLeft w:val="0"/>
      <w:marRight w:val="0"/>
      <w:marTop w:val="0"/>
      <w:marBottom w:val="0"/>
      <w:divBdr>
        <w:top w:val="none" w:sz="0" w:space="0" w:color="auto"/>
        <w:left w:val="none" w:sz="0" w:space="0" w:color="auto"/>
        <w:bottom w:val="none" w:sz="0" w:space="0" w:color="auto"/>
        <w:right w:val="none" w:sz="0" w:space="0" w:color="auto"/>
      </w:divBdr>
    </w:div>
    <w:div w:id="643316551">
      <w:bodyDiv w:val="1"/>
      <w:marLeft w:val="0"/>
      <w:marRight w:val="0"/>
      <w:marTop w:val="0"/>
      <w:marBottom w:val="0"/>
      <w:divBdr>
        <w:top w:val="none" w:sz="0" w:space="0" w:color="auto"/>
        <w:left w:val="none" w:sz="0" w:space="0" w:color="auto"/>
        <w:bottom w:val="none" w:sz="0" w:space="0" w:color="auto"/>
        <w:right w:val="none" w:sz="0" w:space="0" w:color="auto"/>
      </w:divBdr>
    </w:div>
    <w:div w:id="645546227">
      <w:bodyDiv w:val="1"/>
      <w:marLeft w:val="0"/>
      <w:marRight w:val="0"/>
      <w:marTop w:val="0"/>
      <w:marBottom w:val="0"/>
      <w:divBdr>
        <w:top w:val="none" w:sz="0" w:space="0" w:color="auto"/>
        <w:left w:val="none" w:sz="0" w:space="0" w:color="auto"/>
        <w:bottom w:val="none" w:sz="0" w:space="0" w:color="auto"/>
        <w:right w:val="none" w:sz="0" w:space="0" w:color="auto"/>
      </w:divBdr>
    </w:div>
    <w:div w:id="658078074">
      <w:bodyDiv w:val="1"/>
      <w:marLeft w:val="0"/>
      <w:marRight w:val="0"/>
      <w:marTop w:val="0"/>
      <w:marBottom w:val="0"/>
      <w:divBdr>
        <w:top w:val="none" w:sz="0" w:space="0" w:color="auto"/>
        <w:left w:val="none" w:sz="0" w:space="0" w:color="auto"/>
        <w:bottom w:val="none" w:sz="0" w:space="0" w:color="auto"/>
        <w:right w:val="none" w:sz="0" w:space="0" w:color="auto"/>
      </w:divBdr>
    </w:div>
    <w:div w:id="827943132">
      <w:bodyDiv w:val="1"/>
      <w:marLeft w:val="0"/>
      <w:marRight w:val="0"/>
      <w:marTop w:val="0"/>
      <w:marBottom w:val="0"/>
      <w:divBdr>
        <w:top w:val="none" w:sz="0" w:space="0" w:color="auto"/>
        <w:left w:val="none" w:sz="0" w:space="0" w:color="auto"/>
        <w:bottom w:val="none" w:sz="0" w:space="0" w:color="auto"/>
        <w:right w:val="none" w:sz="0" w:space="0" w:color="auto"/>
      </w:divBdr>
    </w:div>
    <w:div w:id="896286999">
      <w:bodyDiv w:val="1"/>
      <w:marLeft w:val="0"/>
      <w:marRight w:val="0"/>
      <w:marTop w:val="0"/>
      <w:marBottom w:val="0"/>
      <w:divBdr>
        <w:top w:val="none" w:sz="0" w:space="0" w:color="auto"/>
        <w:left w:val="none" w:sz="0" w:space="0" w:color="auto"/>
        <w:bottom w:val="none" w:sz="0" w:space="0" w:color="auto"/>
        <w:right w:val="none" w:sz="0" w:space="0" w:color="auto"/>
      </w:divBdr>
    </w:div>
    <w:div w:id="913008293">
      <w:bodyDiv w:val="1"/>
      <w:marLeft w:val="0"/>
      <w:marRight w:val="0"/>
      <w:marTop w:val="0"/>
      <w:marBottom w:val="0"/>
      <w:divBdr>
        <w:top w:val="none" w:sz="0" w:space="0" w:color="auto"/>
        <w:left w:val="none" w:sz="0" w:space="0" w:color="auto"/>
        <w:bottom w:val="none" w:sz="0" w:space="0" w:color="auto"/>
        <w:right w:val="none" w:sz="0" w:space="0" w:color="auto"/>
      </w:divBdr>
    </w:div>
    <w:div w:id="971785485">
      <w:bodyDiv w:val="1"/>
      <w:marLeft w:val="0"/>
      <w:marRight w:val="0"/>
      <w:marTop w:val="0"/>
      <w:marBottom w:val="0"/>
      <w:divBdr>
        <w:top w:val="none" w:sz="0" w:space="0" w:color="auto"/>
        <w:left w:val="none" w:sz="0" w:space="0" w:color="auto"/>
        <w:bottom w:val="none" w:sz="0" w:space="0" w:color="auto"/>
        <w:right w:val="none" w:sz="0" w:space="0" w:color="auto"/>
      </w:divBdr>
    </w:div>
    <w:div w:id="978613764">
      <w:bodyDiv w:val="1"/>
      <w:marLeft w:val="0"/>
      <w:marRight w:val="0"/>
      <w:marTop w:val="0"/>
      <w:marBottom w:val="0"/>
      <w:divBdr>
        <w:top w:val="none" w:sz="0" w:space="0" w:color="auto"/>
        <w:left w:val="none" w:sz="0" w:space="0" w:color="auto"/>
        <w:bottom w:val="none" w:sz="0" w:space="0" w:color="auto"/>
        <w:right w:val="none" w:sz="0" w:space="0" w:color="auto"/>
      </w:divBdr>
    </w:div>
    <w:div w:id="1035539199">
      <w:bodyDiv w:val="1"/>
      <w:marLeft w:val="0"/>
      <w:marRight w:val="0"/>
      <w:marTop w:val="0"/>
      <w:marBottom w:val="0"/>
      <w:divBdr>
        <w:top w:val="none" w:sz="0" w:space="0" w:color="auto"/>
        <w:left w:val="none" w:sz="0" w:space="0" w:color="auto"/>
        <w:bottom w:val="none" w:sz="0" w:space="0" w:color="auto"/>
        <w:right w:val="none" w:sz="0" w:space="0" w:color="auto"/>
      </w:divBdr>
    </w:div>
    <w:div w:id="1053693535">
      <w:bodyDiv w:val="1"/>
      <w:marLeft w:val="0"/>
      <w:marRight w:val="0"/>
      <w:marTop w:val="0"/>
      <w:marBottom w:val="0"/>
      <w:divBdr>
        <w:top w:val="none" w:sz="0" w:space="0" w:color="auto"/>
        <w:left w:val="none" w:sz="0" w:space="0" w:color="auto"/>
        <w:bottom w:val="none" w:sz="0" w:space="0" w:color="auto"/>
        <w:right w:val="none" w:sz="0" w:space="0" w:color="auto"/>
      </w:divBdr>
    </w:div>
    <w:div w:id="1146749428">
      <w:bodyDiv w:val="1"/>
      <w:marLeft w:val="0"/>
      <w:marRight w:val="0"/>
      <w:marTop w:val="0"/>
      <w:marBottom w:val="0"/>
      <w:divBdr>
        <w:top w:val="none" w:sz="0" w:space="0" w:color="auto"/>
        <w:left w:val="none" w:sz="0" w:space="0" w:color="auto"/>
        <w:bottom w:val="none" w:sz="0" w:space="0" w:color="auto"/>
        <w:right w:val="none" w:sz="0" w:space="0" w:color="auto"/>
      </w:divBdr>
    </w:div>
    <w:div w:id="1160928182">
      <w:bodyDiv w:val="1"/>
      <w:marLeft w:val="0"/>
      <w:marRight w:val="0"/>
      <w:marTop w:val="0"/>
      <w:marBottom w:val="0"/>
      <w:divBdr>
        <w:top w:val="none" w:sz="0" w:space="0" w:color="auto"/>
        <w:left w:val="none" w:sz="0" w:space="0" w:color="auto"/>
        <w:bottom w:val="none" w:sz="0" w:space="0" w:color="auto"/>
        <w:right w:val="none" w:sz="0" w:space="0" w:color="auto"/>
      </w:divBdr>
    </w:div>
    <w:div w:id="1216432170">
      <w:bodyDiv w:val="1"/>
      <w:marLeft w:val="0"/>
      <w:marRight w:val="0"/>
      <w:marTop w:val="0"/>
      <w:marBottom w:val="0"/>
      <w:divBdr>
        <w:top w:val="none" w:sz="0" w:space="0" w:color="auto"/>
        <w:left w:val="none" w:sz="0" w:space="0" w:color="auto"/>
        <w:bottom w:val="none" w:sz="0" w:space="0" w:color="auto"/>
        <w:right w:val="none" w:sz="0" w:space="0" w:color="auto"/>
      </w:divBdr>
    </w:div>
    <w:div w:id="1220164087">
      <w:bodyDiv w:val="1"/>
      <w:marLeft w:val="0"/>
      <w:marRight w:val="0"/>
      <w:marTop w:val="0"/>
      <w:marBottom w:val="0"/>
      <w:divBdr>
        <w:top w:val="none" w:sz="0" w:space="0" w:color="auto"/>
        <w:left w:val="none" w:sz="0" w:space="0" w:color="auto"/>
        <w:bottom w:val="none" w:sz="0" w:space="0" w:color="auto"/>
        <w:right w:val="none" w:sz="0" w:space="0" w:color="auto"/>
      </w:divBdr>
    </w:div>
    <w:div w:id="1239362105">
      <w:bodyDiv w:val="1"/>
      <w:marLeft w:val="0"/>
      <w:marRight w:val="0"/>
      <w:marTop w:val="0"/>
      <w:marBottom w:val="0"/>
      <w:divBdr>
        <w:top w:val="none" w:sz="0" w:space="0" w:color="auto"/>
        <w:left w:val="none" w:sz="0" w:space="0" w:color="auto"/>
        <w:bottom w:val="none" w:sz="0" w:space="0" w:color="auto"/>
        <w:right w:val="none" w:sz="0" w:space="0" w:color="auto"/>
      </w:divBdr>
    </w:div>
    <w:div w:id="1346982254">
      <w:bodyDiv w:val="1"/>
      <w:marLeft w:val="0"/>
      <w:marRight w:val="0"/>
      <w:marTop w:val="0"/>
      <w:marBottom w:val="0"/>
      <w:divBdr>
        <w:top w:val="none" w:sz="0" w:space="0" w:color="auto"/>
        <w:left w:val="none" w:sz="0" w:space="0" w:color="auto"/>
        <w:bottom w:val="none" w:sz="0" w:space="0" w:color="auto"/>
        <w:right w:val="none" w:sz="0" w:space="0" w:color="auto"/>
      </w:divBdr>
    </w:div>
    <w:div w:id="1449395978">
      <w:bodyDiv w:val="1"/>
      <w:marLeft w:val="0"/>
      <w:marRight w:val="0"/>
      <w:marTop w:val="0"/>
      <w:marBottom w:val="0"/>
      <w:divBdr>
        <w:top w:val="none" w:sz="0" w:space="0" w:color="auto"/>
        <w:left w:val="none" w:sz="0" w:space="0" w:color="auto"/>
        <w:bottom w:val="none" w:sz="0" w:space="0" w:color="auto"/>
        <w:right w:val="none" w:sz="0" w:space="0" w:color="auto"/>
      </w:divBdr>
    </w:div>
    <w:div w:id="1494107022">
      <w:bodyDiv w:val="1"/>
      <w:marLeft w:val="0"/>
      <w:marRight w:val="0"/>
      <w:marTop w:val="0"/>
      <w:marBottom w:val="0"/>
      <w:divBdr>
        <w:top w:val="none" w:sz="0" w:space="0" w:color="auto"/>
        <w:left w:val="none" w:sz="0" w:space="0" w:color="auto"/>
        <w:bottom w:val="none" w:sz="0" w:space="0" w:color="auto"/>
        <w:right w:val="none" w:sz="0" w:space="0" w:color="auto"/>
      </w:divBdr>
    </w:div>
    <w:div w:id="1496913353">
      <w:bodyDiv w:val="1"/>
      <w:marLeft w:val="0"/>
      <w:marRight w:val="0"/>
      <w:marTop w:val="0"/>
      <w:marBottom w:val="0"/>
      <w:divBdr>
        <w:top w:val="none" w:sz="0" w:space="0" w:color="auto"/>
        <w:left w:val="none" w:sz="0" w:space="0" w:color="auto"/>
        <w:bottom w:val="none" w:sz="0" w:space="0" w:color="auto"/>
        <w:right w:val="none" w:sz="0" w:space="0" w:color="auto"/>
      </w:divBdr>
    </w:div>
    <w:div w:id="1555434716">
      <w:bodyDiv w:val="1"/>
      <w:marLeft w:val="0"/>
      <w:marRight w:val="0"/>
      <w:marTop w:val="0"/>
      <w:marBottom w:val="0"/>
      <w:divBdr>
        <w:top w:val="none" w:sz="0" w:space="0" w:color="auto"/>
        <w:left w:val="none" w:sz="0" w:space="0" w:color="auto"/>
        <w:bottom w:val="none" w:sz="0" w:space="0" w:color="auto"/>
        <w:right w:val="none" w:sz="0" w:space="0" w:color="auto"/>
      </w:divBdr>
    </w:div>
    <w:div w:id="1567108688">
      <w:bodyDiv w:val="1"/>
      <w:marLeft w:val="0"/>
      <w:marRight w:val="0"/>
      <w:marTop w:val="0"/>
      <w:marBottom w:val="0"/>
      <w:divBdr>
        <w:top w:val="none" w:sz="0" w:space="0" w:color="auto"/>
        <w:left w:val="none" w:sz="0" w:space="0" w:color="auto"/>
        <w:bottom w:val="none" w:sz="0" w:space="0" w:color="auto"/>
        <w:right w:val="none" w:sz="0" w:space="0" w:color="auto"/>
      </w:divBdr>
    </w:div>
    <w:div w:id="1573083181">
      <w:bodyDiv w:val="1"/>
      <w:marLeft w:val="0"/>
      <w:marRight w:val="0"/>
      <w:marTop w:val="0"/>
      <w:marBottom w:val="0"/>
      <w:divBdr>
        <w:top w:val="none" w:sz="0" w:space="0" w:color="auto"/>
        <w:left w:val="none" w:sz="0" w:space="0" w:color="auto"/>
        <w:bottom w:val="none" w:sz="0" w:space="0" w:color="auto"/>
        <w:right w:val="none" w:sz="0" w:space="0" w:color="auto"/>
      </w:divBdr>
    </w:div>
    <w:div w:id="1603026867">
      <w:bodyDiv w:val="1"/>
      <w:marLeft w:val="0"/>
      <w:marRight w:val="0"/>
      <w:marTop w:val="0"/>
      <w:marBottom w:val="0"/>
      <w:divBdr>
        <w:top w:val="none" w:sz="0" w:space="0" w:color="auto"/>
        <w:left w:val="none" w:sz="0" w:space="0" w:color="auto"/>
        <w:bottom w:val="none" w:sz="0" w:space="0" w:color="auto"/>
        <w:right w:val="none" w:sz="0" w:space="0" w:color="auto"/>
      </w:divBdr>
    </w:div>
    <w:div w:id="1647202220">
      <w:bodyDiv w:val="1"/>
      <w:marLeft w:val="0"/>
      <w:marRight w:val="0"/>
      <w:marTop w:val="0"/>
      <w:marBottom w:val="0"/>
      <w:divBdr>
        <w:top w:val="none" w:sz="0" w:space="0" w:color="auto"/>
        <w:left w:val="none" w:sz="0" w:space="0" w:color="auto"/>
        <w:bottom w:val="none" w:sz="0" w:space="0" w:color="auto"/>
        <w:right w:val="none" w:sz="0" w:space="0" w:color="auto"/>
      </w:divBdr>
    </w:div>
    <w:div w:id="1711148085">
      <w:bodyDiv w:val="1"/>
      <w:marLeft w:val="0"/>
      <w:marRight w:val="0"/>
      <w:marTop w:val="0"/>
      <w:marBottom w:val="0"/>
      <w:divBdr>
        <w:top w:val="none" w:sz="0" w:space="0" w:color="auto"/>
        <w:left w:val="none" w:sz="0" w:space="0" w:color="auto"/>
        <w:bottom w:val="none" w:sz="0" w:space="0" w:color="auto"/>
        <w:right w:val="none" w:sz="0" w:space="0" w:color="auto"/>
      </w:divBdr>
    </w:div>
    <w:div w:id="1762876095">
      <w:bodyDiv w:val="1"/>
      <w:marLeft w:val="0"/>
      <w:marRight w:val="0"/>
      <w:marTop w:val="0"/>
      <w:marBottom w:val="0"/>
      <w:divBdr>
        <w:top w:val="none" w:sz="0" w:space="0" w:color="auto"/>
        <w:left w:val="none" w:sz="0" w:space="0" w:color="auto"/>
        <w:bottom w:val="none" w:sz="0" w:space="0" w:color="auto"/>
        <w:right w:val="none" w:sz="0" w:space="0" w:color="auto"/>
      </w:divBdr>
    </w:div>
    <w:div w:id="1791435141">
      <w:bodyDiv w:val="1"/>
      <w:marLeft w:val="0"/>
      <w:marRight w:val="0"/>
      <w:marTop w:val="0"/>
      <w:marBottom w:val="0"/>
      <w:divBdr>
        <w:top w:val="none" w:sz="0" w:space="0" w:color="auto"/>
        <w:left w:val="none" w:sz="0" w:space="0" w:color="auto"/>
        <w:bottom w:val="none" w:sz="0" w:space="0" w:color="auto"/>
        <w:right w:val="none" w:sz="0" w:space="0" w:color="auto"/>
      </w:divBdr>
    </w:div>
    <w:div w:id="1804612252">
      <w:bodyDiv w:val="1"/>
      <w:marLeft w:val="0"/>
      <w:marRight w:val="0"/>
      <w:marTop w:val="0"/>
      <w:marBottom w:val="0"/>
      <w:divBdr>
        <w:top w:val="none" w:sz="0" w:space="0" w:color="auto"/>
        <w:left w:val="none" w:sz="0" w:space="0" w:color="auto"/>
        <w:bottom w:val="none" w:sz="0" w:space="0" w:color="auto"/>
        <w:right w:val="none" w:sz="0" w:space="0" w:color="auto"/>
      </w:divBdr>
    </w:div>
    <w:div w:id="1808818965">
      <w:bodyDiv w:val="1"/>
      <w:marLeft w:val="0"/>
      <w:marRight w:val="0"/>
      <w:marTop w:val="0"/>
      <w:marBottom w:val="0"/>
      <w:divBdr>
        <w:top w:val="none" w:sz="0" w:space="0" w:color="auto"/>
        <w:left w:val="none" w:sz="0" w:space="0" w:color="auto"/>
        <w:bottom w:val="none" w:sz="0" w:space="0" w:color="auto"/>
        <w:right w:val="none" w:sz="0" w:space="0" w:color="auto"/>
      </w:divBdr>
    </w:div>
    <w:div w:id="1951741261">
      <w:bodyDiv w:val="1"/>
      <w:marLeft w:val="0"/>
      <w:marRight w:val="0"/>
      <w:marTop w:val="0"/>
      <w:marBottom w:val="0"/>
      <w:divBdr>
        <w:top w:val="none" w:sz="0" w:space="0" w:color="auto"/>
        <w:left w:val="none" w:sz="0" w:space="0" w:color="auto"/>
        <w:bottom w:val="none" w:sz="0" w:space="0" w:color="auto"/>
        <w:right w:val="none" w:sz="0" w:space="0" w:color="auto"/>
      </w:divBdr>
    </w:div>
    <w:div w:id="1965766589">
      <w:bodyDiv w:val="1"/>
      <w:marLeft w:val="0"/>
      <w:marRight w:val="0"/>
      <w:marTop w:val="0"/>
      <w:marBottom w:val="0"/>
      <w:divBdr>
        <w:top w:val="none" w:sz="0" w:space="0" w:color="auto"/>
        <w:left w:val="none" w:sz="0" w:space="0" w:color="auto"/>
        <w:bottom w:val="none" w:sz="0" w:space="0" w:color="auto"/>
        <w:right w:val="none" w:sz="0" w:space="0" w:color="auto"/>
      </w:divBdr>
    </w:div>
    <w:div w:id="1984233735">
      <w:bodyDiv w:val="1"/>
      <w:marLeft w:val="0"/>
      <w:marRight w:val="0"/>
      <w:marTop w:val="0"/>
      <w:marBottom w:val="0"/>
      <w:divBdr>
        <w:top w:val="none" w:sz="0" w:space="0" w:color="auto"/>
        <w:left w:val="none" w:sz="0" w:space="0" w:color="auto"/>
        <w:bottom w:val="none" w:sz="0" w:space="0" w:color="auto"/>
        <w:right w:val="none" w:sz="0" w:space="0" w:color="auto"/>
      </w:divBdr>
    </w:div>
    <w:div w:id="1987666073">
      <w:bodyDiv w:val="1"/>
      <w:marLeft w:val="0"/>
      <w:marRight w:val="0"/>
      <w:marTop w:val="0"/>
      <w:marBottom w:val="0"/>
      <w:divBdr>
        <w:top w:val="none" w:sz="0" w:space="0" w:color="auto"/>
        <w:left w:val="none" w:sz="0" w:space="0" w:color="auto"/>
        <w:bottom w:val="none" w:sz="0" w:space="0" w:color="auto"/>
        <w:right w:val="none" w:sz="0" w:space="0" w:color="auto"/>
      </w:divBdr>
    </w:div>
    <w:div w:id="2086225016">
      <w:bodyDiv w:val="1"/>
      <w:marLeft w:val="0"/>
      <w:marRight w:val="0"/>
      <w:marTop w:val="0"/>
      <w:marBottom w:val="0"/>
      <w:divBdr>
        <w:top w:val="none" w:sz="0" w:space="0" w:color="auto"/>
        <w:left w:val="none" w:sz="0" w:space="0" w:color="auto"/>
        <w:bottom w:val="none" w:sz="0" w:space="0" w:color="auto"/>
        <w:right w:val="none" w:sz="0" w:space="0" w:color="auto"/>
      </w:divBdr>
    </w:div>
    <w:div w:id="21443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D8C0F-F6C0-42FE-AD82-3DBA39AD8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6098</Words>
  <Characters>34762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50</cp:revision>
  <cp:lastPrinted>2019-06-01T12:38:00Z</cp:lastPrinted>
  <dcterms:created xsi:type="dcterms:W3CDTF">2020-11-15T01:06:00Z</dcterms:created>
  <dcterms:modified xsi:type="dcterms:W3CDTF">2022-11-07T14:38:00Z</dcterms:modified>
</cp:coreProperties>
</file>